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123 din  7 februarie 2002</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pentru aprobarea Normelor metodologice de aplicare a </w:t>
      </w:r>
      <w:r>
        <w:rPr>
          <w:rFonts w:ascii="Times New Roman" w:hAnsi="Times New Roman" w:cs="Times New Roman"/>
          <w:color w:val="008000"/>
          <w:sz w:val="28"/>
          <w:szCs w:val="28"/>
          <w:u w:val="single"/>
        </w:rPr>
        <w:t>Legii nr. 544/2001</w:t>
      </w:r>
      <w:r>
        <w:rPr>
          <w:rFonts w:ascii="Times New Roman" w:hAnsi="Times New Roman" w:cs="Times New Roman"/>
          <w:sz w:val="28"/>
          <w:szCs w:val="28"/>
        </w:rPr>
        <w:t xml:space="preserve"> privind liberul acces la informaţiile de interes public</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8 iulie 2016</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8 iulie 2016.</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123/2002</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478/2016</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actul modificator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prevederilor </w:t>
      </w:r>
      <w:r>
        <w:rPr>
          <w:rFonts w:ascii="Times New Roman" w:hAnsi="Times New Roman" w:cs="Times New Roman"/>
          <w:color w:val="008000"/>
          <w:sz w:val="28"/>
          <w:szCs w:val="28"/>
          <w:u w:val="single"/>
        </w:rPr>
        <w:t>art. 107</w:t>
      </w:r>
      <w:r>
        <w:rPr>
          <w:rFonts w:ascii="Times New Roman" w:hAnsi="Times New Roman" w:cs="Times New Roman"/>
          <w:sz w:val="28"/>
          <w:szCs w:val="28"/>
        </w:rPr>
        <w:t xml:space="preserve"> din Constituţia României şi ale </w:t>
      </w:r>
      <w:r>
        <w:rPr>
          <w:rFonts w:ascii="Times New Roman" w:hAnsi="Times New Roman" w:cs="Times New Roman"/>
          <w:color w:val="008000"/>
          <w:sz w:val="28"/>
          <w:szCs w:val="28"/>
          <w:u w:val="single"/>
        </w:rPr>
        <w:t>art. 23</w:t>
      </w:r>
      <w:r>
        <w:rPr>
          <w:rFonts w:ascii="Times New Roman" w:hAnsi="Times New Roman" w:cs="Times New Roman"/>
          <w:sz w:val="28"/>
          <w:szCs w:val="28"/>
        </w:rPr>
        <w:t xml:space="preserve"> alin. (2) din Legea nr. 544/2001 privind liberul acces la informaţiile de interes public,</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ARTICOL UNIC</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Normele metodologice de aplicare a </w:t>
      </w:r>
      <w:r>
        <w:rPr>
          <w:rFonts w:ascii="Times New Roman" w:hAnsi="Times New Roman" w:cs="Times New Roman"/>
          <w:color w:val="008000"/>
          <w:sz w:val="28"/>
          <w:szCs w:val="28"/>
          <w:u w:val="single"/>
        </w:rPr>
        <w:t>Legii nr. 544/2001</w:t>
      </w:r>
      <w:r>
        <w:rPr>
          <w:rFonts w:ascii="Times New Roman" w:hAnsi="Times New Roman" w:cs="Times New Roman"/>
          <w:sz w:val="28"/>
          <w:szCs w:val="28"/>
        </w:rPr>
        <w:t xml:space="preserve"> privind liberul acces la informaţiile de interes public,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prezenta hotărâre.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METODOLOGICE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de aplicare a </w:t>
      </w:r>
      <w:r>
        <w:rPr>
          <w:rFonts w:ascii="Times New Roman" w:hAnsi="Times New Roman" w:cs="Times New Roman"/>
          <w:b/>
          <w:bCs/>
          <w:color w:val="008000"/>
          <w:sz w:val="28"/>
          <w:szCs w:val="28"/>
          <w:u w:val="single"/>
        </w:rPr>
        <w:t>Legii nr. 544/2001</w:t>
      </w:r>
      <w:r>
        <w:rPr>
          <w:rFonts w:ascii="Times New Roman" w:hAnsi="Times New Roman" w:cs="Times New Roman"/>
          <w:b/>
          <w:bCs/>
          <w:sz w:val="28"/>
          <w:szCs w:val="28"/>
        </w:rPr>
        <w:t xml:space="preserve"> privind liberul acces la informaţiile de interes public</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Prezentele norme metodologice stabilesc principiile, procedurile şi regulile de aplicare a </w:t>
      </w:r>
      <w:r>
        <w:rPr>
          <w:rFonts w:ascii="Times New Roman" w:hAnsi="Times New Roman" w:cs="Times New Roman"/>
          <w:color w:val="008000"/>
          <w:sz w:val="28"/>
          <w:szCs w:val="28"/>
          <w:u w:val="single"/>
        </w:rPr>
        <w:t>Legii nr. 544/2001</w:t>
      </w:r>
      <w:r>
        <w:rPr>
          <w:rFonts w:ascii="Times New Roman" w:hAnsi="Times New Roman" w:cs="Times New Roman"/>
          <w:sz w:val="28"/>
          <w:szCs w:val="28"/>
        </w:rPr>
        <w:t xml:space="preserve"> privind liberul acces la informaţiile de interes public.</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Dispoziţiile prezentelor norme metodologice se aplică tuturor autorităţilor şi instituţiilor publice, astfel cum sunt definite prin </w:t>
      </w:r>
      <w:r>
        <w:rPr>
          <w:rFonts w:ascii="Times New Roman" w:hAnsi="Times New Roman" w:cs="Times New Roman"/>
          <w:color w:val="008000"/>
          <w:sz w:val="28"/>
          <w:szCs w:val="28"/>
          <w:u w:val="single"/>
        </w:rPr>
        <w:t>Legea nr. 544/2001</w:t>
      </w:r>
      <w:r>
        <w:rPr>
          <w:rFonts w:ascii="Times New Roman" w:hAnsi="Times New Roman" w:cs="Times New Roman"/>
          <w:sz w:val="28"/>
          <w:szCs w:val="28"/>
        </w:rPr>
        <w:t>.</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Aplicarea </w:t>
      </w:r>
      <w:r>
        <w:rPr>
          <w:rFonts w:ascii="Times New Roman" w:hAnsi="Times New Roman" w:cs="Times New Roman"/>
          <w:color w:val="008000"/>
          <w:sz w:val="28"/>
          <w:szCs w:val="28"/>
          <w:u w:val="single"/>
        </w:rPr>
        <w:t>Legii nr. 544/2001</w:t>
      </w:r>
      <w:r>
        <w:rPr>
          <w:rFonts w:ascii="Times New Roman" w:hAnsi="Times New Roman" w:cs="Times New Roman"/>
          <w:sz w:val="28"/>
          <w:szCs w:val="28"/>
        </w:rPr>
        <w:t xml:space="preserve"> se face cu respectarea următoarelor principii: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principiul transparenţei - autorităţile şi instituţiile publice au obligaţia să îşi desfăşoare activitatea într-o manieră deschisă faţă de public, în care accesul liber şi neîngrădit la informaţiile de interes public să constituie regula, iar limitarea accesului la informaţie să constituie excepţia, în condiţiile legii;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principiul aplicării unitare - autorităţile şi instituţiile publice asigură respectarea legii în mod unitar, în conformitate cu prevederile acesteia şi ale prezentelor norme metodologice.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principiul autonomiei - fiecare autoritate sau instituţie publică va elabora propriul regulament de organizare şi funcţionare a compartimentelor de informare şi relaţii publice, în conformitate cu prevederile legii şi ale prezentelor norme metodologice.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Organizarea şi asigurarea accesului liber la informaţiile de interes public</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organizarea şi asigurarea accesului liber şi neîngrădit al oricărei persoane la informaţiile de interes public autorităţile şi instituţiile publice au obligaţia de a organiza compartimente specializate de informare şi relaţii publice sau de a desemna persoane cu atribuţii în acest domeniu.</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Compartimentele specializate de informare şi relaţii publice pot fi organizate, în cadrul autorităţilor sau instituţiilor publice centrale ori locale, ca birouri, servicii, direcţii sau direcţii generale, în subordinea conducătorului autorităţii sau instituţiei publice respective, care, în funcţie de situaţie, poate dispune coordonarea acestora de către o altă persoană din conducerea autorităţii sau instituţiei publice respective.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Atribuţiile, organizarea şi funcţionarea compartimentelor de informare şi relaţii publice se stabilesc, în baza legii şi a dispoziţiilor prezentelor norme metodologice, prin regulamentul de organizare şi funcţionare a autorităţii sau a instituţiei publice respective.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Pentru buna desfăşurare a activităţii de informare şi relaţii publice în cadrul autorităţilor şi instituţiilor publice, aceasta poate fi organizată cu următoarele componente: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informarea presei;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informarea publică directă a persoanelor;</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informarea internă a personalului;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informarea interinstituţională.</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Informarea directă a persoanelor şi informarea presei sunt, potrivit legii, componente obligatorii şi nu exclud celelalte componente ale activităţii de informare şi relaţii publice.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cadrul compartimentelor de informare şi relaţii publice ale instituţiilor şi autorităţilor publice activitatea de informare publică directă a persoanelor şi cea de informare a presei se pot organiza distinct.</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nivelul Administraţiei Prezidenţiale, aparatului de lucru al Camerei Deputaţilor şi al Senatului, aparatului de lucru al Guvernului, al ministerelor, al celorlalte organe de specialitate ale administraţiei publice centrale, sediilor centrale ale regiilor autonome şi al altor instituţii publice centrale, precum şi la nivelul autorităţilor administrative autonome, prefecturilor, consiliilor judeţene şi consiliilor locale ale municipiilor, oraşelor şi sectoarelor municipiului Bucureşti, structurile organizatorice existente de comunicare vor fi reorganizate în compartimente de informare şi relaţii publice şi vor include în mod obligatoriu cel puţin un birou (o structură) de informare publică şi un birou (o structură) de relaţii cu presa.</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nivelul structurilor descentralizate ale autorităţilor şi instituţiilor publice centrale se vor organiza birouri de informare şi relaţii publice, iar atribuţiile pe linia relaţiei cu presa şi a informării directe a persoanelor vor fi îndeplinite distinct de persoane special desemnate în acest scop.</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La nivelul comunelor, atribuţiile pe linia relaţiei cu presa şi a informării directe a persoanelor pot fi îndeplinite de o persoană special desemnată în acest scop de primar.</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autoritate sau instituţie publică va stabili, în funcţie de specificul propriu al activităţilor, numărul de persoane necesar pentru îndeplinirea în bune condiţii a atribuţiilor care revin autorităţii/instituţiei pe linia informării şi relaţiilor publice.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(1) Pentru accesul publicului la informaţiile de interes public difuzate din oficiu, fiecare instituţie sau autoritate publică organizează în cadrul compartimentelor de informare şi relaţii publice puncte de informare-documentare.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Instituţiile şi autorităţile publice pot organiza o bibliotecă virtuală, ce cuprinde o colecţie de informaţii de interes public, actualizate şi completate periodic cu informaţiile de interes public furnizate solicitanţilor.</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Informaţiile comunicate din oficiu de către instituţiile şi autorităţile publice prevăzute la </w:t>
      </w:r>
      <w:r>
        <w:rPr>
          <w:rFonts w:ascii="Times New Roman" w:hAnsi="Times New Roman" w:cs="Times New Roman"/>
          <w:i/>
          <w:iCs/>
          <w:color w:val="008000"/>
          <w:sz w:val="28"/>
          <w:szCs w:val="28"/>
          <w:u w:val="single"/>
        </w:rPr>
        <w:t>art. 6</w:t>
      </w:r>
      <w:r>
        <w:rPr>
          <w:rFonts w:ascii="Times New Roman" w:hAnsi="Times New Roman" w:cs="Times New Roman"/>
          <w:i/>
          <w:iCs/>
          <w:sz w:val="28"/>
          <w:szCs w:val="28"/>
        </w:rPr>
        <w:t xml:space="preserve"> alin. (2) şi (3) se vor afişa obligatoriu pe pagina proprie de internet, conform modelului prevăzut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Autorităţile şi instituţiile publice prevăzute la </w:t>
      </w:r>
      <w:r>
        <w:rPr>
          <w:rFonts w:ascii="Times New Roman" w:hAnsi="Times New Roman" w:cs="Times New Roman"/>
          <w:i/>
          <w:iCs/>
          <w:color w:val="008000"/>
          <w:sz w:val="28"/>
          <w:szCs w:val="28"/>
          <w:u w:val="single"/>
        </w:rPr>
        <w:t>art. 2</w:t>
      </w:r>
      <w:r>
        <w:rPr>
          <w:rFonts w:ascii="Times New Roman" w:hAnsi="Times New Roman" w:cs="Times New Roman"/>
          <w:i/>
          <w:iCs/>
          <w:sz w:val="28"/>
          <w:szCs w:val="28"/>
        </w:rPr>
        <w:t xml:space="preserve"> lit. a) din Legea nr. 544/2001, cu modificările şi completările ulterioare, au obligaţia să accesibilizeze paginile proprii de internet, în vederea asigurării accesului la informaţiile publice pentru persoanele cu handicap, în conformitate cu prevederile </w:t>
      </w:r>
      <w:r>
        <w:rPr>
          <w:rFonts w:ascii="Times New Roman" w:hAnsi="Times New Roman" w:cs="Times New Roman"/>
          <w:i/>
          <w:iCs/>
          <w:color w:val="008000"/>
          <w:sz w:val="28"/>
          <w:szCs w:val="28"/>
          <w:u w:val="single"/>
        </w:rPr>
        <w:t>Legii nr. 448/2006</w:t>
      </w:r>
      <w:r>
        <w:rPr>
          <w:rFonts w:ascii="Times New Roman" w:hAnsi="Times New Roman" w:cs="Times New Roman"/>
          <w:i/>
          <w:iCs/>
          <w:sz w:val="28"/>
          <w:szCs w:val="28"/>
        </w:rPr>
        <w:t xml:space="preserve"> privind protecţia şi promovarea drepturilor persoanelor cu handicap, republicată, cu modificările şi completările ulterioare.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Procedurile privind accesul liber la informaţiile de interes public</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Autorităţile şi instituţiile publice asigură accesul la informaţiile de interes public, din oficiu sau la cerere, în condiţiile legii.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Informaţiile de interes public care se comunică din oficiu, conform legii, vor fi prezentate într-o formă accesibilă, standardizată şi concisă. Informaţiile vor fi afişate, de regulă, în format editabil.</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aplicarea prevederilor </w:t>
      </w:r>
      <w:r>
        <w:rPr>
          <w:rFonts w:ascii="Times New Roman" w:hAnsi="Times New Roman" w:cs="Times New Roman"/>
          <w:i/>
          <w:iCs/>
          <w:color w:val="008000"/>
          <w:sz w:val="28"/>
          <w:szCs w:val="28"/>
          <w:u w:val="single"/>
        </w:rPr>
        <w:t>art. 5</w:t>
      </w:r>
      <w:r>
        <w:rPr>
          <w:rFonts w:ascii="Times New Roman" w:hAnsi="Times New Roman" w:cs="Times New Roman"/>
          <w:i/>
          <w:iCs/>
          <w:sz w:val="28"/>
          <w:szCs w:val="28"/>
        </w:rPr>
        <w:t xml:space="preserve"> alin. (2) din Legea nr. 544/2001, cu modificările şi completările ulterioare, autorităţile şi instituţiile publice au obligaţia de a publica şi de a actualiza anual un buletin informativ care va cuprinde informaţiile prevăzute la </w:t>
      </w:r>
      <w:r>
        <w:rPr>
          <w:rFonts w:ascii="Times New Roman" w:hAnsi="Times New Roman" w:cs="Times New Roman"/>
          <w:i/>
          <w:iCs/>
          <w:color w:val="008000"/>
          <w:sz w:val="28"/>
          <w:szCs w:val="28"/>
          <w:u w:val="single"/>
        </w:rPr>
        <w:t>art. 5</w:t>
      </w:r>
      <w:r>
        <w:rPr>
          <w:rFonts w:ascii="Times New Roman" w:hAnsi="Times New Roman" w:cs="Times New Roman"/>
          <w:i/>
          <w:iCs/>
          <w:sz w:val="28"/>
          <w:szCs w:val="28"/>
        </w:rPr>
        <w:t xml:space="preserve"> alin. (1) din Legea nr. 544/2001, cu modificările şi completările ulterioare. Buletinul va fi publicat pe pagina proprie de internet, conform modelului prevăzut în </w:t>
      </w:r>
      <w:r>
        <w:rPr>
          <w:rFonts w:ascii="Times New Roman" w:hAnsi="Times New Roman" w:cs="Times New Roman"/>
          <w:i/>
          <w:iCs/>
          <w:color w:val="008000"/>
          <w:sz w:val="28"/>
          <w:szCs w:val="28"/>
          <w:u w:val="single"/>
        </w:rPr>
        <w:t>anexa nr. 2</w:t>
      </w:r>
      <w:r>
        <w:rPr>
          <w:rFonts w:ascii="Times New Roman" w:hAnsi="Times New Roman" w:cs="Times New Roman"/>
          <w:i/>
          <w:iCs/>
          <w:sz w:val="28"/>
          <w:szCs w:val="28"/>
        </w:rPr>
        <w:t xml:space="preserve"> la prezentele norme metodologice.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În aplicarea prevederilor </w:t>
      </w:r>
      <w:r>
        <w:rPr>
          <w:rFonts w:ascii="Times New Roman" w:hAnsi="Times New Roman" w:cs="Times New Roman"/>
          <w:i/>
          <w:iCs/>
          <w:color w:val="008000"/>
          <w:sz w:val="28"/>
          <w:szCs w:val="28"/>
          <w:u w:val="single"/>
        </w:rPr>
        <w:t>art. 5</w:t>
      </w:r>
      <w:r>
        <w:rPr>
          <w:rFonts w:ascii="Times New Roman" w:hAnsi="Times New Roman" w:cs="Times New Roman"/>
          <w:i/>
          <w:iCs/>
          <w:sz w:val="28"/>
          <w:szCs w:val="28"/>
        </w:rPr>
        <w:t xml:space="preserve"> alin. (3) din Legea nr. 544/2001, cu modificările şi completările ulterioare, autorităţile publice sunt obligate să aducă la cunoştinţă publică, cel puţin anual, un raport periodic de activitate. Raportul periodic de activitate va fi elaborat conform modelului prevăzut în </w:t>
      </w:r>
      <w:r>
        <w:rPr>
          <w:rFonts w:ascii="Times New Roman" w:hAnsi="Times New Roman" w:cs="Times New Roman"/>
          <w:i/>
          <w:iCs/>
          <w:color w:val="008000"/>
          <w:sz w:val="28"/>
          <w:szCs w:val="28"/>
          <w:u w:val="single"/>
        </w:rPr>
        <w:t>anexa nr. 3</w:t>
      </w:r>
      <w:r>
        <w:rPr>
          <w:rFonts w:ascii="Times New Roman" w:hAnsi="Times New Roman" w:cs="Times New Roman"/>
          <w:i/>
          <w:iCs/>
          <w:sz w:val="28"/>
          <w:szCs w:val="28"/>
        </w:rPr>
        <w:t xml:space="preserve"> la prezentele norme metodologice.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(4) În situaţia în care raportul va fi elaborat anual, acesta va fi adus la cunoştinţă publică cel târziu la sfârşitul lunii aprilie din anul următor.</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Publicitatea raportului prevăzut la alin. (3) va fi asigurată prin publicarea în Monitorul Oficial al României, Partea a III-a, precum şi pe pagina proprie de internet în secţiunea dedicată informaţiilor de interes public. Raportul poate fi afişat şi la sediul autorităţii publice.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Autorităţile şi instituţiile publice pentru care, prin lege specială, se prevede obligaţia elaborării şi prezentării unui raport privind activitatea proprie vor elabora doar raportul prevăzut de legea specială. În acest caz, raportul va cuprinde şi elementele prevăzute în </w:t>
      </w:r>
      <w:r>
        <w:rPr>
          <w:rFonts w:ascii="Times New Roman" w:hAnsi="Times New Roman" w:cs="Times New Roman"/>
          <w:i/>
          <w:iCs/>
          <w:color w:val="008000"/>
          <w:sz w:val="28"/>
          <w:szCs w:val="28"/>
          <w:u w:val="single"/>
        </w:rPr>
        <w:t>anexa nr. 3</w:t>
      </w:r>
      <w:r>
        <w:rPr>
          <w:rFonts w:ascii="Times New Roman" w:hAnsi="Times New Roman" w:cs="Times New Roman"/>
          <w:i/>
          <w:iCs/>
          <w:sz w:val="28"/>
          <w:szCs w:val="28"/>
        </w:rPr>
        <w:t>.</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Accesul la informaţiile de interes public comunicate din oficiu se realizează obligatoriu prin:</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afişare pe pagina de internet proprie a autorităţii sau instituţiei publice, conform modelului prevăzut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prezentele norme metodologice;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afişare la sediul autorităţii sau instituţiei publice sau prin publicare în Monitorul Oficial al României sau în mijloacele de informare în masă sau în publicaţii proprii;</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consultare la sediul autorităţii sau instituţiei publice, în punctele de informare-documentare, în spaţii special destinate acestui scop, după caz.</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Furnizarea informaţiilor de interes public în formele prevăzute la alin. (1) este modalitatea minimă obligatorie de comunicare din oficiu a informaţiilor de interes public pentru toate autorităţile şi instituţiile publice.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unităţile administrativ-teritoriale în care o minoritate naţională deţine o pondere de cel puţin 20% din numărul populaţiei informaţiile ce se comunică din oficiu se vor difuza şi în limba minorităţii respective.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Solicitarea informaţiilor de interes public, altele decât cele prevăzute să fie comunicate din oficiu, va fi adresată instituţiei sau autorităţii publice, în condiţiile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din Legea nr. 544/2001.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Pentru a facilita redactarea solicitării şi a reclamaţiei administrative autorităţile şi instituţiile publice vor pune gratuit la dispoziţie persoanei interesate formulare-tip. Acestea vor fi afişate pe pagina proprie de internet şi vor fi distribuite, la cerere, persoanelor interesate, prin intermediul structurilor prevăzute la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alin. (1).</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(2) Modelele formularelor-tip ale cererii de informaţii de interes public şi ale reclamaţiei administrative sunt prezentate în </w:t>
      </w:r>
      <w:r>
        <w:rPr>
          <w:rFonts w:ascii="Times New Roman" w:hAnsi="Times New Roman" w:cs="Times New Roman"/>
          <w:i/>
          <w:iCs/>
          <w:color w:val="008000"/>
          <w:sz w:val="28"/>
          <w:szCs w:val="28"/>
          <w:u w:val="single"/>
        </w:rPr>
        <w:t>anexele nr. 4</w:t>
      </w:r>
      <w:r>
        <w:rPr>
          <w:rFonts w:ascii="Times New Roman" w:hAnsi="Times New Roman" w:cs="Times New Roman"/>
          <w:i/>
          <w:iCs/>
          <w:sz w:val="28"/>
          <w:szCs w:val="28"/>
        </w:rPr>
        <w:t xml:space="preserve"> - 6.</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Utilizarea formularelor-tip este facultativă. Nu poate constitui motiv de refuz al accesului la informaţiile publice dacă solicitarea este redactată într-o altă formă decât modelul prevăzut la alin. (1).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Modelul scrisorii de răspuns la cerere şi cel al scrisorii de răspuns la reclamaţia administrativă, împreună cu modelul registrului pentru înregistrarea documentelor prevăzute la alin. (2), sunt prevăzute în </w:t>
      </w:r>
      <w:r>
        <w:rPr>
          <w:rFonts w:ascii="Times New Roman" w:hAnsi="Times New Roman" w:cs="Times New Roman"/>
          <w:i/>
          <w:iCs/>
          <w:color w:val="008000"/>
          <w:sz w:val="28"/>
          <w:szCs w:val="28"/>
          <w:u w:val="single"/>
        </w:rPr>
        <w:t>anexele nr. 7</w:t>
      </w:r>
      <w:r>
        <w:rPr>
          <w:rFonts w:ascii="Times New Roman" w:hAnsi="Times New Roman" w:cs="Times New Roman"/>
          <w:i/>
          <w:iCs/>
          <w:sz w:val="28"/>
          <w:szCs w:val="28"/>
        </w:rPr>
        <w:t xml:space="preserve"> - 9.</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15</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Informaţiile de interes public pot fi solicitate şi comunicate şi în format electronic.</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Solicitarea de informaţii de interes public sau reclamaţia administrativă se poate transmite prin mijloace electronice.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Informaţiile de interes public solicitate în scris vor fi comunicate în formatul precizat în cererea solicitantului, respectiv în scris, în format electronic sau hârtie.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Dacă informaţiile de interes public solicitate sunt disponibile în format editabil, la cererea solicitantului, acestea vor fi furnizate şi în acest format.</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aplicarea </w:t>
      </w:r>
      <w:r>
        <w:rPr>
          <w:rFonts w:ascii="Times New Roman" w:hAnsi="Times New Roman" w:cs="Times New Roman"/>
          <w:i/>
          <w:iCs/>
          <w:color w:val="008000"/>
          <w:sz w:val="28"/>
          <w:szCs w:val="28"/>
          <w:u w:val="single"/>
        </w:rPr>
        <w:t>art. 7</w:t>
      </w:r>
      <w:r>
        <w:rPr>
          <w:rFonts w:ascii="Times New Roman" w:hAnsi="Times New Roman" w:cs="Times New Roman"/>
          <w:i/>
          <w:iCs/>
          <w:sz w:val="28"/>
          <w:szCs w:val="28"/>
        </w:rPr>
        <w:t xml:space="preserve"> alin. (3) din Legea nr. 544/2001, cu modificările şi completările ulterioare, lipsa semnăturii olografe de pe solicitarea de furnizare a informaţiilor de interes public transmise în format electronic nu poate constitui un motiv de nefurnizare a informaţiilor solicitate.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Informaţiile de interes public vor fi comunicate în termenele prevăzute de </w:t>
      </w:r>
      <w:r>
        <w:rPr>
          <w:rFonts w:ascii="Times New Roman" w:hAnsi="Times New Roman" w:cs="Times New Roman"/>
          <w:i/>
          <w:iCs/>
          <w:color w:val="008000"/>
          <w:sz w:val="28"/>
          <w:szCs w:val="28"/>
          <w:u w:val="single"/>
        </w:rPr>
        <w:t>art. 7</w:t>
      </w:r>
      <w:r>
        <w:rPr>
          <w:rFonts w:ascii="Times New Roman" w:hAnsi="Times New Roman" w:cs="Times New Roman"/>
          <w:i/>
          <w:iCs/>
          <w:sz w:val="28"/>
          <w:szCs w:val="28"/>
        </w:rPr>
        <w:t xml:space="preserve"> din Legea nr. 544/2001, cu modificările şi completările ulterioare, chiar dacă solicitantul nu a invocat acest act normativ în solicitarea de furnizare a informaţiilor publice.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16</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Termenele pentru comunicarea în scris a unui răspuns solicitanţilor de informaţii de interes public sunt cele prevăzute de </w:t>
      </w:r>
      <w:r>
        <w:rPr>
          <w:rFonts w:ascii="Times New Roman" w:hAnsi="Times New Roman" w:cs="Times New Roman"/>
          <w:i/>
          <w:iCs/>
          <w:color w:val="008000"/>
          <w:sz w:val="28"/>
          <w:szCs w:val="28"/>
          <w:u w:val="single"/>
        </w:rPr>
        <w:t>Legea nr. 544/2001</w:t>
      </w:r>
      <w:r>
        <w:rPr>
          <w:rFonts w:ascii="Times New Roman" w:hAnsi="Times New Roman" w:cs="Times New Roman"/>
          <w:i/>
          <w:iCs/>
          <w:sz w:val="28"/>
          <w:szCs w:val="28"/>
        </w:rPr>
        <w:t>, cu modificările şi completările ulterioare, şi anume: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10 zile pentru comunicarea informaţiei de interes public solicitate, dacă aceasta a fost identificată în acest termen;</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10 zile pentru anunţarea solicitantului că termenul prevăzut la lit. a) nu a fost suficient pentru identificarea informaţiei solicitate;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30 de zile pentru comunicarea informaţiei de interes public identificate peste termenul prevăzut la lit. a);</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5 zile pentru transmiterea refuzului de comunicare a informaţiei solicitate şi a motivării refuzului.</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(2) Termenele prevăzute la alin. (1) se calculează de la data înregistrării solicitării, în condiţiile </w:t>
      </w:r>
      <w:r>
        <w:rPr>
          <w:rFonts w:ascii="Times New Roman" w:hAnsi="Times New Roman" w:cs="Times New Roman"/>
          <w:i/>
          <w:iCs/>
          <w:color w:val="008000"/>
          <w:sz w:val="28"/>
          <w:szCs w:val="28"/>
          <w:u w:val="single"/>
        </w:rPr>
        <w:t>art. 20</w:t>
      </w:r>
      <w:r>
        <w:rPr>
          <w:rFonts w:ascii="Times New Roman" w:hAnsi="Times New Roman" w:cs="Times New Roman"/>
          <w:i/>
          <w:iCs/>
          <w:sz w:val="28"/>
          <w:szCs w:val="28"/>
        </w:rPr>
        <w:t xml:space="preserve"> alin. (4); nu intră în calculul termenelor ziua de la care începe să curgă termenul, nici ziua când acesta se împlineşte.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Când ultima zi a unui termen cade într-o zi nelucrătoare, termenul se prelungeşte până în prima zi lucrătoare care urmează.</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zilnic al compartimentelor de informare şi relaţii publice va fi cel al autorităţilor sau instituţiilor publice respective, stabilit prin regulamentul propriu de organizare şi funcţionare, incluzând într-o zi pe săptămână şi ore după programul de funcţionare.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18</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Accesul la informaţiile de interes public este gratuit.</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Costul serviciilor de copiere va fi suportat de solicitant, în condiţiile legii.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Plata serviciilor de copiere se poate face în numerar, prin mandat poştal, prin decontare bancară, prin intermediul cardurilor bancare şi prin intermediul altor sisteme de plată, potrivit prevederilor legale în vigoare. Autorităţile şi instituţiile publice au obligaţia să aducă la cunoştinţă publică contul în care se va efectua plata.</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În aplicarea </w:t>
      </w:r>
      <w:r>
        <w:rPr>
          <w:rFonts w:ascii="Times New Roman" w:hAnsi="Times New Roman" w:cs="Times New Roman"/>
          <w:i/>
          <w:iCs/>
          <w:color w:val="008000"/>
          <w:sz w:val="28"/>
          <w:szCs w:val="28"/>
          <w:u w:val="single"/>
        </w:rPr>
        <w:t>art. 9</w:t>
      </w:r>
      <w:r>
        <w:rPr>
          <w:rFonts w:ascii="Times New Roman" w:hAnsi="Times New Roman" w:cs="Times New Roman"/>
          <w:i/>
          <w:iCs/>
          <w:sz w:val="28"/>
          <w:szCs w:val="28"/>
        </w:rPr>
        <w:t xml:space="preserve"> alin. (1) din Legea nr. 544/2001, cu modificările şi completările ulterioare, prin costul serviciului de copiere se înţelege costul direct al operaţiunii tehnice de copiere a informaţiei solicitate pe suport hârtie.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Costul serviciului de copiere va fi aprobat, respectiv actualizat prin actul administrativ al conducătorului autorităţii sau instituţiei publice centrale sau locale şi nu poate depăşi 0,05% din salariul minim pe economie calculat per pagină.</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Funcţionarea structurilor responsabile de informarea publică directă</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Structurile sau persoanele responsabile de informarea publică directă asigură rezolvarea solicitărilor privind informaţiile de interes public şi organizarea şi funcţionarea punctului de informare-documentare.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20</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Structurile sau persoanele responsabile de informarea publică directă primesc solicitările privind informaţiile de interes public.</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Solicitarea de informaţii de interes public este acţiunea verbală sau scrisă (pe suport de hârtie sau electronic) prin care o persoană (fizică sau juridică, română ori străină) poate cere informaţii considerate ca fiind de interes public.</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formulării verbale a solicitării informaţia este furnizată pe loc, dacă este posibil, sau cu îndrumarea solicitantului să adreseze o cerere în scris.</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Cererile de solicitare a informaţiilor de interes public, indiferent de modul în care au fost formulate, inclusiv cele prevăzute la alin. (3), se înregistrează, de îndată, la structurile sau la persoanele responsabile de informarea publică directă, în Registrul pentru înregistrarea solicitărilor şi răspunsurilor privind accesul la informaţiile de interes public.</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După înregistrarea cererii, structurile sau persoanele responsabile de informarea publică directă au obligaţia să comunice solicitantului, direct sau electronic la adresa de e-mail furnizată, data şi numărul de înregistrare a cererii. Pentru cererile transmise prin poştă, numărul de înregistrare va fi comunicat numai la solicitarea persoanei care a formulat cererea.</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primirea şi înregistrarea cererii structurile sau persoanele responsabile de informarea publică directă realizează o evaluare primară a solicitării, în urma căreia se stabileşte dacă informaţia solicitată este o informaţie comunicată din oficiu, furnizabilă la cerere sau exceptată de la liberul acces.</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situaţia în care informaţia solicitată este dintre cele care se comunică din oficiu, se asigură de îndată, dar nu mai târziu de 5 zile, informarea solicitantului despre acest lucru, precum şi sursa unde informaţia solicitată poate fi găsită.</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La solicitarea expresă a persoanei interesate, informaţiile de interes public comunicate din oficiu vor fi comunicate şi în scris, pe suport electronic sau hârtie.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cazul în care informaţia solicitată nu este dintre cele care se comunică din oficiu, solicitarea se transmite structurilor competente din cadrul autorităţilor şi instituţiilor publice, care deţin informaţiile solicitate, pentru a verifica respectarea prevederilor </w:t>
      </w:r>
      <w:r>
        <w:rPr>
          <w:rFonts w:ascii="Times New Roman" w:hAnsi="Times New Roman" w:cs="Times New Roman"/>
          <w:i/>
          <w:iCs/>
          <w:color w:val="008000"/>
          <w:sz w:val="28"/>
          <w:szCs w:val="28"/>
          <w:u w:val="single"/>
        </w:rPr>
        <w:t>art. 12</w:t>
      </w:r>
      <w:r>
        <w:rPr>
          <w:rFonts w:ascii="Times New Roman" w:hAnsi="Times New Roman" w:cs="Times New Roman"/>
          <w:i/>
          <w:iCs/>
          <w:sz w:val="28"/>
          <w:szCs w:val="28"/>
        </w:rPr>
        <w:t xml:space="preserve"> din Legea nr. 544/2001, cu modificările şi completările ulterioare.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informaţia solicitată este identificată ca fiind exceptată de la accesul liber la informaţie, se asigură, în termen de 5 zile de la înregistrare, informarea solicitantului despre acest lucru.</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(2^1) În situaţia în care informaţia publică solicitată se află pe un înscris care conţine atât informaţii la care accesul este liber, cât şi informaţii exceptate de la liberul acces, informaţia publică solicitată va fi comunicată, după anonimizarea informaţiilor exceptate, prevăzute la </w:t>
      </w:r>
      <w:r>
        <w:rPr>
          <w:rFonts w:ascii="Times New Roman" w:hAnsi="Times New Roman" w:cs="Times New Roman"/>
          <w:i/>
          <w:iCs/>
          <w:color w:val="008000"/>
          <w:sz w:val="28"/>
          <w:szCs w:val="28"/>
          <w:u w:val="single"/>
        </w:rPr>
        <w:t>art. 12</w:t>
      </w:r>
      <w:r>
        <w:rPr>
          <w:rFonts w:ascii="Times New Roman" w:hAnsi="Times New Roman" w:cs="Times New Roman"/>
          <w:i/>
          <w:iCs/>
          <w:sz w:val="28"/>
          <w:szCs w:val="28"/>
        </w:rPr>
        <w:t xml:space="preserve"> din Legea nr. 544/2001, cu modificările şi completările ulterioare.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Structurile prevăzute la alin. (1) au obligaţia să identifice şi să actualizeze informaţiile de interes public care sunt exceptate de la accesul liber, potrivit legii.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Structurile sau persoanele responsabile de informarea publică directă primesc de la structurile prevăzute la </w:t>
      </w:r>
      <w:r>
        <w:rPr>
          <w:rFonts w:ascii="Times New Roman" w:hAnsi="Times New Roman" w:cs="Times New Roman"/>
          <w:color w:val="008000"/>
          <w:sz w:val="28"/>
          <w:szCs w:val="28"/>
          <w:u w:val="single"/>
        </w:rPr>
        <w:t>art. 22</w:t>
      </w:r>
      <w:r>
        <w:rPr>
          <w:rFonts w:ascii="Times New Roman" w:hAnsi="Times New Roman" w:cs="Times New Roman"/>
          <w:sz w:val="28"/>
          <w:szCs w:val="28"/>
        </w:rPr>
        <w:t xml:space="preserve"> alin. (1) răspunsul la solicitarea primită şi redactează răspunsul către solicitant împreună cu informaţia de interes public sau cu motivaţia întârzierii ori a respingerii solicitării, în condiţiile legii.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Răspunsul se înregistrează şi se transmite persoanei interesate, pe suportul solicitat, în termenul legal.</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24</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cazul în care solicitarea nu se încadrează în competenţele instituţiei sau autorităţii publice, în termen de 5 zile de la înregistrare, structurile sau persoanele responsabile de informarea publică directă transmit solicitarea către instituţiile sau autorităţile competente şi informează solicitantul despre aceasta.</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Structurile sau persoanele responsabile de informarea publică directă ţin evidenţa răspunsurilor şi a chitanţelor remise de solicitanţi privind plata costurilor de copiere a materialelor solicitate.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26</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Structurile sau persoanele responsabile de informarea publică directă realizează organizarea şi funcţionarea punctului de informare-documentare, după cum urmează:</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publicarea buletinului informativ al autorităţii sau instituţiei publice, care va cuprinde informaţiile de interes public comunicate din oficiu, prevăzute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din Legea nr. 544/2001;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publicarea în Monitorul Oficial al României, Partea a II-a, a raportului de activitate al autorităţii sau instituţiei publice;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asigură disponibilitatea informaţiilor comunicate din oficiu, prevăzute la </w:t>
      </w:r>
      <w:r>
        <w:rPr>
          <w:rFonts w:ascii="Times New Roman" w:hAnsi="Times New Roman" w:cs="Times New Roman"/>
          <w:i/>
          <w:iCs/>
          <w:color w:val="008000"/>
          <w:sz w:val="28"/>
          <w:szCs w:val="28"/>
          <w:u w:val="single"/>
        </w:rPr>
        <w:t>art. 5</w:t>
      </w:r>
      <w:r>
        <w:rPr>
          <w:rFonts w:ascii="Times New Roman" w:hAnsi="Times New Roman" w:cs="Times New Roman"/>
          <w:i/>
          <w:iCs/>
          <w:sz w:val="28"/>
          <w:szCs w:val="28"/>
        </w:rPr>
        <w:t xml:space="preserve"> din Legea nr. 544/2001, cu modificările şi completările ulterioare, pe pagina de internet şi la afişierul instituţiei, precum şi în alte modalităţi, după caz;</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organizează în cadrul punctului de informare-documentare al instituţiei accesul publicului la informaţiile furnizate din oficiu.</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27</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Fiecare instituţie sau autoritate publică va întocmi anual, prin structurile de informare şi relaţii publice, un raport privind accesul la informaţiile de interes public, care va cuprinde: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numărul total de solicitări de informaţii de interes public;</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numărul total de solicitări, departajat pe domenii de interes;</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numărul de solicitări rezolvate favorabil;</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numărul de solicitări respinse, defalcat în funcţie de motivaţia respingerii (informaţii exceptate de la acces, inexistente etc.);</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numărul de solicitări adresate: 1. pe suport hârtie; 2. pe suport electronic; 3. solicitări verbale;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numărul de solicitări adresate de persoane fizice;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numărul de solicitări adresate de persoane juridice;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numărul de reclamaţii administrative: 1. rezolvate favorabil; 2. respinse;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numărul de plângeri în instanţă: 1. rezolvate favorabil; 2. respinse; 3. în curs de soluţionare;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j) costurile totale ale compartimentului de informare şi relaţii publice;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k) sumele totale încasate pentru serviciile de copiere a informaţiilor de interes public solicitate;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 numărul estimativ de vizitatori ai punctului de informare-documentare;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 numărul de răspunsuri defalcat pe termene de răspuns;</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 informaţiile solicitate identificate ca fiind exceptate de la accesul liber la informaţie;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 măsurile luate pentru îmbunătăţirea activităţii;</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 numele şi prenumele persoanei desemnate, respectiv ale şefului compartimentului prevăzut la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alin. (1).</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Raportul elaborat după modelul prevăzut în </w:t>
      </w:r>
      <w:r>
        <w:rPr>
          <w:rFonts w:ascii="Times New Roman" w:hAnsi="Times New Roman" w:cs="Times New Roman"/>
          <w:i/>
          <w:iCs/>
          <w:color w:val="008000"/>
          <w:sz w:val="28"/>
          <w:szCs w:val="28"/>
          <w:u w:val="single"/>
        </w:rPr>
        <w:t>anexa nr. 10</w:t>
      </w:r>
      <w:r>
        <w:rPr>
          <w:rFonts w:ascii="Times New Roman" w:hAnsi="Times New Roman" w:cs="Times New Roman"/>
          <w:i/>
          <w:iCs/>
          <w:sz w:val="28"/>
          <w:szCs w:val="28"/>
        </w:rPr>
        <w:t xml:space="preserve"> va fi adresat conducătorului autorităţii sau instituţiei publice respective şi va fi făcut public în termenul prevăzut la </w:t>
      </w:r>
      <w:r>
        <w:rPr>
          <w:rFonts w:ascii="Times New Roman" w:hAnsi="Times New Roman" w:cs="Times New Roman"/>
          <w:i/>
          <w:iCs/>
          <w:color w:val="008000"/>
          <w:sz w:val="28"/>
          <w:szCs w:val="28"/>
          <w:u w:val="single"/>
        </w:rPr>
        <w:t>art. 10</w:t>
      </w:r>
      <w:r>
        <w:rPr>
          <w:rFonts w:ascii="Times New Roman" w:hAnsi="Times New Roman" w:cs="Times New Roman"/>
          <w:i/>
          <w:iCs/>
          <w:sz w:val="28"/>
          <w:szCs w:val="28"/>
        </w:rPr>
        <w:t xml:space="preserve"> alin. (4).</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Ministerele şi celelalte autorităţi ale administraţiei publice centrale vor asigura centralizarea rapoartelor prevăzute la alin. (1) de la autorităţile şi instituţiile publice din subordine.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Autorităţile publice locale din judeţ, respectiv municipiul Bucureşti vor transmite către instituţiile prefectului raportul prevăzut la alin. (1) până la data de 30 aprilie a anului următor.</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Prefectul analizează întocmirea raportului, conform </w:t>
      </w:r>
      <w:r>
        <w:rPr>
          <w:rFonts w:ascii="Times New Roman" w:hAnsi="Times New Roman" w:cs="Times New Roman"/>
          <w:i/>
          <w:iCs/>
          <w:color w:val="008000"/>
          <w:sz w:val="28"/>
          <w:szCs w:val="28"/>
          <w:u w:val="single"/>
        </w:rPr>
        <w:t>anexei nr. 10</w:t>
      </w:r>
      <w:r>
        <w:rPr>
          <w:rFonts w:ascii="Times New Roman" w:hAnsi="Times New Roman" w:cs="Times New Roman"/>
          <w:i/>
          <w:iCs/>
          <w:sz w:val="28"/>
          <w:szCs w:val="28"/>
        </w:rPr>
        <w:t>, şi poate solicita autorităţilor administraţiei publice locale emitente completarea acestuia.</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(6) Ministerele şi celelalte autorităţi ale administraţiei publice centrale, precum şi instituţiile prefectului vor transmite rapoartele până la data de 15 mai către Ministerul pentru Consultare Publică şi Dialog Civic.</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Funcţionarea structurilor responsabile de relaţia cu presa</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28</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Dispoziţiile speciale privind accesul mijloacelor de informare în masă la informaţiile de interes public, astfel cum sunt prevăzute în </w:t>
      </w:r>
      <w:r>
        <w:rPr>
          <w:rFonts w:ascii="Times New Roman" w:hAnsi="Times New Roman" w:cs="Times New Roman"/>
          <w:color w:val="008000"/>
          <w:sz w:val="28"/>
          <w:szCs w:val="28"/>
          <w:u w:val="single"/>
        </w:rPr>
        <w:t>Legea nr. 544/2001</w:t>
      </w:r>
      <w:r>
        <w:rPr>
          <w:rFonts w:ascii="Times New Roman" w:hAnsi="Times New Roman" w:cs="Times New Roman"/>
          <w:sz w:val="28"/>
          <w:szCs w:val="28"/>
        </w:rPr>
        <w:t>, se referă în mod explicit la obligaţiile autorităţilor şi instituţiilor publice şi nu reglementează în nici un fel activitatea mass-media.</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Structurile sau persoanele responsabile de relaţia cu presa a instituţiei sau autorităţii publice respective au următoarele atribuţii: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furnizeze ziariştilor, prompt şi complet, orice informaţie de interes public care priveşte activitatea instituţiei sau autorităţii publice pe care o reprezintă;</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acorde fără discriminare, în termen de cel mult două zile de la înregistrare, acreditarea ziariştilor şi a reprezentanţilor mijloacelor de informare în masă;</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informeze în timp util şi să asigure accesul ziariştilor la activităţile şi acţiunile de interes public organizate de instituţia sau autoritatea publică;</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asigure, periodic sau de fiecare dată când activitatea instituţiei ori a autorităţii publice prezintă un interes public imediat, difuzarea de comunicate, informări de presă, organizarea de conferinţe de presă, interviuri sau briefinguri;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difuzeze ziariştilor dosare de presă legate de evenimente sau de activităţi ale instituţiei ori autorităţii publice;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nu refuze sau să nu retragă acreditarea unui ziarist decât numai pentru fapte care împiedică desfăşurarea normală a activităţii instituţiei sau autorităţii publice respective şi care nu privesc opiniile exprimate în presă de respectivul ziarist;</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 cazul retragerii acreditării unui ziarist, să asigure organismului de presă obţinerea acreditării pentru un alt ziarist.</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30</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Acreditarea se acordă, la cerere, ziariştilor şi instituţiilor de presă solicitante. Legitimaţiile de acreditare nu sunt transmisibile şi se referă la prezenţa fizică a ziaristului în sediul sau la activităţile autorităţii ori instituţiei publice, la care accesul presei este permis.</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Acreditarea ziariştilor nu atrage controlul autorităţilor sau instituţiilor publice ce au acordat acreditarea asupra materialelor publicate de ziaristul acreditat.</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Participarea ziariştilor la activităţile autorităţilor sau instituţiilor publice nu va putea fi limitată ori restricţionată prin reglementări interne ce exced textului </w:t>
      </w:r>
      <w:r>
        <w:rPr>
          <w:rFonts w:ascii="Times New Roman" w:hAnsi="Times New Roman" w:cs="Times New Roman"/>
          <w:color w:val="008000"/>
          <w:sz w:val="28"/>
          <w:szCs w:val="28"/>
          <w:u w:val="single"/>
        </w:rPr>
        <w:t>Legii nr. 544/2001</w:t>
      </w:r>
      <w:r>
        <w:rPr>
          <w:rFonts w:ascii="Times New Roman" w:hAnsi="Times New Roman" w:cs="Times New Roman"/>
          <w:sz w:val="28"/>
          <w:szCs w:val="28"/>
        </w:rPr>
        <w:t>.</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Sancţiuni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Răspunderea disciplinară a funcţionarului desemnat pentru aplicarea prevederilor </w:t>
      </w:r>
      <w:r>
        <w:rPr>
          <w:rFonts w:ascii="Times New Roman" w:hAnsi="Times New Roman" w:cs="Times New Roman"/>
          <w:color w:val="008000"/>
          <w:sz w:val="28"/>
          <w:szCs w:val="28"/>
          <w:u w:val="single"/>
        </w:rPr>
        <w:t>Legii nr. 544/2001</w:t>
      </w:r>
      <w:r>
        <w:rPr>
          <w:rFonts w:ascii="Times New Roman" w:hAnsi="Times New Roman" w:cs="Times New Roman"/>
          <w:sz w:val="28"/>
          <w:szCs w:val="28"/>
        </w:rPr>
        <w:t xml:space="preserve"> se stabileşte conform </w:t>
      </w:r>
      <w:r>
        <w:rPr>
          <w:rFonts w:ascii="Times New Roman" w:hAnsi="Times New Roman" w:cs="Times New Roman"/>
          <w:color w:val="008000"/>
          <w:sz w:val="28"/>
          <w:szCs w:val="28"/>
          <w:u w:val="single"/>
        </w:rPr>
        <w:t>Statutului</w:t>
      </w:r>
      <w:r>
        <w:rPr>
          <w:rFonts w:ascii="Times New Roman" w:hAnsi="Times New Roman" w:cs="Times New Roman"/>
          <w:sz w:val="28"/>
          <w:szCs w:val="28"/>
        </w:rPr>
        <w:t xml:space="preserve"> funcţionarilor publici, statutelor speciale sau, după caz, </w:t>
      </w:r>
      <w:r>
        <w:rPr>
          <w:rFonts w:ascii="Times New Roman" w:hAnsi="Times New Roman" w:cs="Times New Roman"/>
          <w:color w:val="008000"/>
          <w:sz w:val="28"/>
          <w:szCs w:val="28"/>
          <w:u w:val="single"/>
        </w:rPr>
        <w:t>Codului muncii</w:t>
      </w:r>
      <w:r>
        <w:rPr>
          <w:rFonts w:ascii="Times New Roman" w:hAnsi="Times New Roman" w:cs="Times New Roman"/>
          <w:sz w:val="28"/>
          <w:szCs w:val="28"/>
        </w:rPr>
        <w:t>.</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o persoană consideră că dreptul privind accesul la informaţiile de interes public a fost încălcat, aceasta se poate adresa cu reclamaţie administrativă conducătorului autorităţii sau instituţiei publice căreia i-a fost solicitată informaţia.</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 care se consideră vătămată în drepturile sale poate depune reclamaţia administrativă prevăzută la </w:t>
      </w:r>
      <w:r>
        <w:rPr>
          <w:rFonts w:ascii="Times New Roman" w:hAnsi="Times New Roman" w:cs="Times New Roman"/>
          <w:color w:val="008000"/>
          <w:sz w:val="28"/>
          <w:szCs w:val="28"/>
          <w:u w:val="single"/>
        </w:rPr>
        <w:t>art. 32</w:t>
      </w:r>
      <w:r>
        <w:rPr>
          <w:rFonts w:ascii="Times New Roman" w:hAnsi="Times New Roman" w:cs="Times New Roman"/>
          <w:sz w:val="28"/>
          <w:szCs w:val="28"/>
        </w:rPr>
        <w:t xml:space="preserve"> în termen de 30 de zile de la luarea la cunoştinţă a refuzului explicit sau tacit al angajaţilor din cadrul autorităţii sau instituţiei publice pentru aplicarea prevederilor </w:t>
      </w:r>
      <w:r>
        <w:rPr>
          <w:rFonts w:ascii="Times New Roman" w:hAnsi="Times New Roman" w:cs="Times New Roman"/>
          <w:color w:val="008000"/>
          <w:sz w:val="28"/>
          <w:szCs w:val="28"/>
          <w:u w:val="single"/>
        </w:rPr>
        <w:t>Legii nr. 544/2001</w:t>
      </w:r>
      <w:r>
        <w:rPr>
          <w:rFonts w:ascii="Times New Roman" w:hAnsi="Times New Roman" w:cs="Times New Roman"/>
          <w:sz w:val="28"/>
          <w:szCs w:val="28"/>
        </w:rPr>
        <w:t xml:space="preserve"> şi ale prezentelor norme metodologice.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Răspunsul motivat la reclamaţia administrativă se transmite persoanei care a formulat-o în termen de 15 zile de la data înregistrării, indiferent dacă soluţia este favorabilă sau nefavorabilă.</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cazul în care reclamaţia se dovedeşte întemeiată, răspunsul va conţine informaţiile de interes public solicitate iniţial şi, de asemenea, după caz, va menţiona măsurile dispuse, respectiv sesizarea comisiei de disciplină, în cazul funcţionarului public, în condiţiile legii.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analiza reclamaţiilor administrative ale persoanelor, vizând nerespectarea prevederilor </w:t>
      </w:r>
      <w:r>
        <w:rPr>
          <w:rFonts w:ascii="Times New Roman" w:hAnsi="Times New Roman" w:cs="Times New Roman"/>
          <w:color w:val="008000"/>
          <w:sz w:val="28"/>
          <w:szCs w:val="28"/>
          <w:u w:val="single"/>
        </w:rPr>
        <w:t>Legii nr. 544/2001</w:t>
      </w:r>
      <w:r>
        <w:rPr>
          <w:rFonts w:ascii="Times New Roman" w:hAnsi="Times New Roman" w:cs="Times New Roman"/>
          <w:sz w:val="28"/>
          <w:szCs w:val="28"/>
        </w:rPr>
        <w:t xml:space="preserve"> şi ale prezentelor norme metodologice, la nivelul fiecărei autorităţi sau instituţii publice se constituie o comisie de analiză privind încălcarea dreptului de acces la informaţiile de interes public.</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de analiză privind încălcarea dreptului de acces la informaţiile de interes public va avea următoarele responsabilităţi: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primeşte şi analizează reclamaţiile persoanelor;</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efectuează cercetarea administrativă;</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stabileşte dacă reclamaţia persoanei privind încălcarea dreptului de acces la informaţiile de interes public este întemeiată sau nu;</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 cazul în care reclamaţia este întemeiată, propune aplicarea unei sancţiuni disciplinare pentru personalul responsabil şi comunicarea informaţiilor de interes public solicitate. În cazul funcţionarilor publici culpabili comisia de analiză va informa despre rezultatul cercetării administrative comisia de disciplină a autorităţii sau instituţiei publice, care va propune aplicarea unei sancţiuni corespunzătoare, potrivit legii;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redactează şi trimite răspunsul solicitantului.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36</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condiţiile </w:t>
      </w:r>
      <w:r>
        <w:rPr>
          <w:rFonts w:ascii="Times New Roman" w:hAnsi="Times New Roman" w:cs="Times New Roman"/>
          <w:i/>
          <w:iCs/>
          <w:color w:val="008000"/>
          <w:sz w:val="28"/>
          <w:szCs w:val="28"/>
          <w:u w:val="single"/>
        </w:rPr>
        <w:t>art. 22</w:t>
      </w:r>
      <w:r>
        <w:rPr>
          <w:rFonts w:ascii="Times New Roman" w:hAnsi="Times New Roman" w:cs="Times New Roman"/>
          <w:i/>
          <w:iCs/>
          <w:sz w:val="28"/>
          <w:szCs w:val="28"/>
        </w:rPr>
        <w:t xml:space="preserve"> alin. (1) din Legea nr. 544/2001, cu modificările şi completările ulterioare, persoana care se consideră vătămată în drepturile sale prevăzute de </w:t>
      </w:r>
      <w:r>
        <w:rPr>
          <w:rFonts w:ascii="Times New Roman" w:hAnsi="Times New Roman" w:cs="Times New Roman"/>
          <w:i/>
          <w:iCs/>
          <w:color w:val="008000"/>
          <w:sz w:val="28"/>
          <w:szCs w:val="28"/>
          <w:u w:val="single"/>
        </w:rPr>
        <w:t>Legea nr. 544/2001</w:t>
      </w:r>
      <w:r>
        <w:rPr>
          <w:rFonts w:ascii="Times New Roman" w:hAnsi="Times New Roman" w:cs="Times New Roman"/>
          <w:i/>
          <w:iCs/>
          <w:sz w:val="28"/>
          <w:szCs w:val="28"/>
        </w:rPr>
        <w:t>, cu modificările şi completările ulterioare, poate face plângere la secţia de contencios administrativ a tribunalului.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Scutirea de taxa de timbru, prevăzută la </w:t>
      </w:r>
      <w:r>
        <w:rPr>
          <w:rFonts w:ascii="Times New Roman" w:hAnsi="Times New Roman" w:cs="Times New Roman"/>
          <w:i/>
          <w:iCs/>
          <w:color w:val="008000"/>
          <w:sz w:val="28"/>
          <w:szCs w:val="28"/>
          <w:u w:val="single"/>
        </w:rPr>
        <w:t>art. 22</w:t>
      </w:r>
      <w:r>
        <w:rPr>
          <w:rFonts w:ascii="Times New Roman" w:hAnsi="Times New Roman" w:cs="Times New Roman"/>
          <w:i/>
          <w:iCs/>
          <w:sz w:val="28"/>
          <w:szCs w:val="28"/>
        </w:rPr>
        <w:t xml:space="preserve"> alin. (5) din Legea nr. 544/2001, cu modificările şi completările ulterioare, pentru plângerea la tribunal şi recursul la curtea de apel nu include şi scutirea de la plata serviciilor de copiere a informaţiilor de interes public solicitate.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finale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37</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30 de zile de la data intrării în vigoare a prezentelor norme metodologice autorităţile administraţiei publice centrale şi locale şi instituţiile publice vor asigura spaţiile necesare, precum şi modificarea organigramelor, în vederea punerii în aplicare a prevederilor </w:t>
      </w:r>
      <w:r>
        <w:rPr>
          <w:rFonts w:ascii="Times New Roman" w:hAnsi="Times New Roman" w:cs="Times New Roman"/>
          <w:color w:val="008000"/>
          <w:sz w:val="28"/>
          <w:szCs w:val="28"/>
          <w:u w:val="single"/>
        </w:rPr>
        <w:t>Legii nr. 544/2001</w:t>
      </w:r>
      <w:r>
        <w:rPr>
          <w:rFonts w:ascii="Times New Roman" w:hAnsi="Times New Roman" w:cs="Times New Roman"/>
          <w:sz w:val="28"/>
          <w:szCs w:val="28"/>
        </w:rPr>
        <w:t>.</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60 de zile de la data intrării în vigoare a prezentelor norme metodologice se vor organiza compartimente de informare şi relaţii publice şi vor fi elaborate reglementările interne de organizare şi funcţionare a acestora.</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39</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Informatizarea compartimentelor de informare şi relaţii publice va fi asigurată de instituţiile şi autorităţile publice, pe baza propunerilor aprobate de Guvern, în condiţiile </w:t>
      </w:r>
      <w:r>
        <w:rPr>
          <w:rFonts w:ascii="Times New Roman" w:hAnsi="Times New Roman" w:cs="Times New Roman"/>
          <w:color w:val="008000"/>
          <w:sz w:val="28"/>
          <w:szCs w:val="28"/>
          <w:u w:val="single"/>
        </w:rPr>
        <w:t>art. 24</w:t>
      </w:r>
      <w:r>
        <w:rPr>
          <w:rFonts w:ascii="Times New Roman" w:hAnsi="Times New Roman" w:cs="Times New Roman"/>
          <w:sz w:val="28"/>
          <w:szCs w:val="28"/>
        </w:rPr>
        <w:t xml:space="preserve"> din Legea nr. 544/2001.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40</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Anexele nr. 1</w:t>
      </w:r>
      <w:r>
        <w:rPr>
          <w:rFonts w:ascii="Times New Roman" w:hAnsi="Times New Roman" w:cs="Times New Roman"/>
          <w:i/>
          <w:iCs/>
          <w:sz w:val="28"/>
          <w:szCs w:val="28"/>
        </w:rPr>
        <w:t xml:space="preserve"> - 10 fac parte integrantă din prezentele norme metodologice.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normele</w:t>
      </w:r>
      <w:r>
        <w:rPr>
          <w:rFonts w:ascii="Times New Roman" w:hAnsi="Times New Roman" w:cs="Times New Roman"/>
          <w:i/>
          <w:iCs/>
          <w:sz w:val="28"/>
          <w:szCs w:val="28"/>
        </w:rPr>
        <w:t xml:space="preserve"> metodologice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MODEL*)</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i/>
          <w:iCs/>
          <w:sz w:val="28"/>
          <w:szCs w:val="28"/>
        </w:rPr>
        <w:t>de structurare a informaţiilor publicate din oficiu pe pagina web a unei instituţii publice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Modelul este reprodus în facsimil.</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  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w:t>
      </w:r>
      <w:r>
        <w:rPr>
          <w:rFonts w:ascii="Courier New" w:hAnsi="Courier New" w:cs="Courier New"/>
          <w:b/>
          <w:bCs/>
          <w:i/>
          <w:iCs/>
        </w:rPr>
        <w:t>Secţiunea</w:t>
      </w:r>
      <w:r>
        <w:rPr>
          <w:rFonts w:ascii="Courier New" w:hAnsi="Courier New" w:cs="Courier New"/>
          <w:i/>
          <w:iCs/>
        </w:rPr>
        <w:t xml:space="preserve">              ||</w:t>
      </w:r>
      <w:r>
        <w:rPr>
          <w:rFonts w:ascii="Courier New" w:hAnsi="Courier New" w:cs="Courier New"/>
          <w:b/>
          <w:bCs/>
          <w:i/>
          <w:iCs/>
        </w:rPr>
        <w:t>Secţiunea - Informaţii</w:t>
      </w:r>
      <w:r>
        <w:rPr>
          <w:rFonts w:ascii="Courier New" w:hAnsi="Courier New" w:cs="Courier New"/>
          <w:i/>
          <w:iCs/>
        </w:rPr>
        <w:t>|</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|"Despre instituţie"/   ||</w:t>
      </w:r>
      <w:r>
        <w:rPr>
          <w:rFonts w:ascii="Courier New" w:hAnsi="Courier New" w:cs="Courier New"/>
          <w:b/>
          <w:bCs/>
          <w:i/>
          <w:iCs/>
        </w:rPr>
        <w:t>de interes public</w:t>
      </w: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|"Despre noi"/          ||______________________|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|"Minister"/"Prezentare"| |  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 |_|Solicitare informaţii.|</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      | |Legislaţie            |             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|Legislaţie      |     | |______________________|            |</w:t>
      </w:r>
      <w:r>
        <w:rPr>
          <w:rFonts w:ascii="Courier New" w:hAnsi="Courier New" w:cs="Courier New"/>
          <w:b/>
          <w:bCs/>
          <w:i/>
          <w:iCs/>
        </w:rPr>
        <w:t>Secţiunea</w:t>
      </w: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|_|(organizarea şi |     |  |  _____________________________   |Contact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|funcţionarea    |     |  |_|Numele şi prenumele persoanei|  |___________|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|instituţiei)    |     |  | |responsabile pentru          |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     |  | |</w:t>
      </w:r>
      <w:r>
        <w:rPr>
          <w:rFonts w:ascii="Courier New" w:hAnsi="Courier New" w:cs="Courier New"/>
          <w:i/>
          <w:iCs/>
          <w:color w:val="008000"/>
          <w:u w:val="single"/>
        </w:rPr>
        <w:t>Legea nr. 544/2001</w:t>
      </w:r>
      <w:r>
        <w:rPr>
          <w:rFonts w:ascii="Courier New" w:hAnsi="Courier New" w:cs="Courier New"/>
          <w:i/>
          <w:iCs/>
        </w:rPr>
        <w:t xml:space="preserve">           | 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      |  | |_____________________________||</w:t>
      </w:r>
      <w:r>
        <w:rPr>
          <w:rFonts w:ascii="Courier New" w:hAnsi="Courier New" w:cs="Courier New"/>
          <w:b/>
          <w:bCs/>
          <w:i/>
          <w:iCs/>
        </w:rPr>
        <w:t>1. Datele de</w:t>
      </w: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|_|Conducere       |     |  |  _____________________________ |</w:t>
      </w:r>
      <w:r>
        <w:rPr>
          <w:rFonts w:ascii="Courier New" w:hAnsi="Courier New" w:cs="Courier New"/>
          <w:b/>
          <w:bCs/>
          <w:i/>
          <w:iCs/>
        </w:rPr>
        <w:t>contact ale</w:t>
      </w: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     |  | |Formular pentru solicitare în||</w:t>
      </w:r>
      <w:r>
        <w:rPr>
          <w:rFonts w:ascii="Courier New" w:hAnsi="Courier New" w:cs="Courier New"/>
          <w:b/>
          <w:bCs/>
          <w:i/>
          <w:iCs/>
        </w:rPr>
        <w:t>autorităţii:</w:t>
      </w: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_________________  |  |_|baza </w:t>
      </w:r>
      <w:r>
        <w:rPr>
          <w:rFonts w:ascii="Courier New" w:hAnsi="Courier New" w:cs="Courier New"/>
          <w:i/>
          <w:iCs/>
          <w:color w:val="008000"/>
          <w:u w:val="single"/>
        </w:rPr>
        <w:t>Legii nr. 544/2001</w:t>
      </w:r>
      <w:r>
        <w:rPr>
          <w:rFonts w:ascii="Courier New" w:hAnsi="Courier New" w:cs="Courier New"/>
          <w:i/>
          <w:iCs/>
        </w:rPr>
        <w:t xml:space="preserve">      ||denumire, sediu,|</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|_|Lista persoanelor| |  | |_____________________________||numere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|din conducere şi | |  |  _____________________________ |telefon/fax,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|agenda de lucru a| |  | |Modalitatea de contestare a  ||adrese e-mail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|acestora         | |  | |deciziei şi formularele      ||(+ formular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    |_________________| |  |_|aferente pentru reclamaţie   ||contact), adresă|</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____________________  |  | |administrativă (refuz şi     ||pagină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|_|Organizare          | |  | |netrimitere în termen legal) ||internet,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|____________________| |  | |_____________________________||instrumente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________________  |  |  _____________________________ |social media.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|_|Regulament de   | |  | |Lista cu documentele de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|organizare şi   | |  | |interes public şi lista cu   ||2. Relaţii cu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|funcţionare     | |  |_|documentele produse/         ||presa/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|________________| |  | |gestionate de instituţie.    ||mass-media: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________________  |  | |_____________________________||persoană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|_|Organigrama     | |  |  _____________________________ |desemnată, date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|________________| |  |_|Rapoartele de aplicare a     ||de contact.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________________  |    |</w:t>
      </w:r>
      <w:r>
        <w:rPr>
          <w:rFonts w:ascii="Courier New" w:hAnsi="Courier New" w:cs="Courier New"/>
          <w:i/>
          <w:iCs/>
          <w:color w:val="008000"/>
          <w:u w:val="single"/>
        </w:rPr>
        <w:t>Legii nr. 544/2001</w:t>
      </w:r>
      <w:r>
        <w:rPr>
          <w:rFonts w:ascii="Courier New" w:hAnsi="Courier New" w:cs="Courier New"/>
          <w:i/>
          <w:iCs/>
        </w:rPr>
        <w:t xml:space="preserv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|Lista şi datele | |    |_____________________________||3. </w:t>
      </w:r>
      <w:r>
        <w:rPr>
          <w:rFonts w:ascii="Courier New" w:hAnsi="Courier New" w:cs="Courier New"/>
          <w:b/>
          <w:bCs/>
          <w:i/>
          <w:iCs/>
        </w:rPr>
        <w:t>Programul de</w:t>
      </w: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|de contact ale  | |  ____________________             |</w:t>
      </w:r>
      <w:r>
        <w:rPr>
          <w:rFonts w:ascii="Courier New" w:hAnsi="Courier New" w:cs="Courier New"/>
          <w:b/>
          <w:bCs/>
          <w:i/>
          <w:iCs/>
        </w:rPr>
        <w:t>funcţionare</w:t>
      </w:r>
      <w:r>
        <w:rPr>
          <w:rFonts w:ascii="Courier New" w:hAnsi="Courier New" w:cs="Courier New"/>
          <w:i/>
          <w:iCs/>
        </w:rPr>
        <w:t xml:space="preserve"> al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|instituţiilor   | |_|Buletinul informativ|            |instituţiei.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|care            | | |(</w:t>
      </w:r>
      <w:r>
        <w:rPr>
          <w:rFonts w:ascii="Courier New" w:hAnsi="Courier New" w:cs="Courier New"/>
          <w:i/>
          <w:iCs/>
          <w:color w:val="008000"/>
          <w:u w:val="single"/>
        </w:rPr>
        <w:t>Legea nr. 544/2001</w:t>
      </w:r>
      <w:r>
        <w:rPr>
          <w:rFonts w:ascii="Courier New" w:hAnsi="Courier New" w:cs="Courier New"/>
          <w:i/>
          <w:iCs/>
        </w:rPr>
        <w:t>)|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|_|funcţionează în | | |____________________|            |4. </w:t>
      </w:r>
      <w:r>
        <w:rPr>
          <w:rFonts w:ascii="Courier New" w:hAnsi="Courier New" w:cs="Courier New"/>
          <w:b/>
          <w:bCs/>
          <w:i/>
          <w:iCs/>
        </w:rPr>
        <w:t>Program de</w:t>
      </w: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|subordinea/     | |  ____________________             |</w:t>
      </w:r>
      <w:r>
        <w:rPr>
          <w:rFonts w:ascii="Courier New" w:hAnsi="Courier New" w:cs="Courier New"/>
          <w:b/>
          <w:bCs/>
          <w:i/>
          <w:iCs/>
        </w:rPr>
        <w:t>audienţe</w:t>
      </w:r>
      <w:r>
        <w:rPr>
          <w:rFonts w:ascii="Courier New" w:hAnsi="Courier New" w:cs="Courier New"/>
          <w:i/>
          <w:iCs/>
        </w:rPr>
        <w:t>, cu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|coordonarea sau | |_|Buget din toate     |            |precizarea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|sub autoritatea | | |sursele de venituri |            |modului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|instituţiei în  | | |____________________|            |înscriere pentru|</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|cauză.          | |  |  ____________________________  |audienţe şi 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|________________| |  |_|Buget pe surse financiare   | |datelor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________________  |  | |(începând cu anul 2015)     | |contact pentru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|Carieră         | |  | |____________________________| |înscriere.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   | |(anunţurile     | |  |  ____________________________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|_|posturilor      | |  |_|Situaţia plăţilor (execuţia | |</w:t>
      </w:r>
      <w:r>
        <w:rPr>
          <w:rFonts w:ascii="Courier New" w:hAnsi="Courier New" w:cs="Courier New"/>
          <w:b/>
          <w:bCs/>
          <w:i/>
          <w:iCs/>
        </w:rPr>
        <w:t>5. Petiţii:</w:t>
      </w: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|scoase la       | |  | |bugetară), conform anexei.  | |adresă de e-mail|</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|concurs)        | |  | |____________________________| |pentru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 |  |  ____________________________  |transmiterea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____________________  |  |_|Situaţia drepturilor        | |petiţiilor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|_|Programe şi         | |    |salariale stabilite potrivit|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|strategii           | |    |legii, precum şi alte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|____________________| |    |drepturi prevăzute de acte  | |________________|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____________________  |    |normative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|_|Rapoarte şi studii  | |    |____________________________|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 |  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|_|Bilanţuri contabile|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|_|Achiziţii publice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|_|Programul anual al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|achiziţiilor publice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|_|Centralizatorul achiziţiilor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|publice şi contractele cu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|valoare de peste 5000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|euro, conform anexei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|_|Contractele cu valoare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|peste 5000 de euro (începând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|cu anul 2015)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|_|Declaraţii de avere şi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|interese, conform anexei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|_|Formulare tip (cu menţionarea|</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|timpului necesar completării)|</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 xml:space="preserve">                            |_____________________________|</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Formatul documentelor comunicate din oficiu, în cazul în care acestea se regăsesc în instituţie într-un format prelucrabil automat de către calculator, va fi:</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legislaţie - actele normative vor fi publicate în format pdf, având şi linkuri către portalul http://legislatie.just.ro;</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programe şi strategii - format .pdf, .pdf inteligent, .doc, .docx, .odt şi alte formate text;</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rapoarte şi studii - format .doc, .docx, .odt şi alte formate text;</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formular pentru solicitare în baza </w:t>
      </w:r>
      <w:r>
        <w:rPr>
          <w:rFonts w:ascii="Times New Roman" w:hAnsi="Times New Roman" w:cs="Times New Roman"/>
          <w:i/>
          <w:iCs/>
          <w:color w:val="008000"/>
          <w:sz w:val="28"/>
          <w:szCs w:val="28"/>
          <w:u w:val="single"/>
        </w:rPr>
        <w:t>Legii nr. 544/2001</w:t>
      </w:r>
      <w:r>
        <w:rPr>
          <w:rFonts w:ascii="Times New Roman" w:hAnsi="Times New Roman" w:cs="Times New Roman"/>
          <w:i/>
          <w:iCs/>
          <w:sz w:val="28"/>
          <w:szCs w:val="28"/>
        </w:rPr>
        <w:t>, cu modificările şi completările ulterioare, şi formular pentru contestarea deciziei - format .pdf, .pdf inteligent, .doc, .docx, .odt şi alte formate text;</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buget, situaţia plăţilor, situaţia drepturilor salariale, plan de achiziţii, plan de investiţii, centralizatorul contractelor de achiziţie - format .ods, .xml, .xls sau .xlsx;</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 formulare-tip folosite de instituţie în relaţia cu cetăţenii - format .pdf inteligent, .doc, .docx, .odt sau în variantă online (în cazul utilizării unei proceduri online de completare a respectivului formular).</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normele</w:t>
      </w:r>
      <w:r>
        <w:rPr>
          <w:rFonts w:ascii="Times New Roman" w:hAnsi="Times New Roman" w:cs="Times New Roman"/>
          <w:i/>
          <w:iCs/>
          <w:sz w:val="28"/>
          <w:szCs w:val="28"/>
        </w:rPr>
        <w:t xml:space="preserve"> metodologice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Model - Buletin informativ</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NOTĂ:</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Fiecare categorie de informaţie va cuprinde o trimitere (un link) către pagina unde această informaţie este afişată pe site-ul autorităţii în cauză.</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a) actele normative care             | Se vor indica actele normative în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reglementează organizarea şi         | temeiul cărora autorităţile sau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funcţionarea autorităţii sau         | instituţiile publice îşi desfăşoară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instituţiei publice                  | activitatea: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b) structura organizatorică,         | Regulamentul de organizare şi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atribuţiile departamentelor          | funcţionare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autorităţii sau instituţiei publice  | Organigrama aprobată conform legii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Alte regulamente aplicabile la nivelul|</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instituţiei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c) numele şi prenumele persoanelor   | Numele şi prenumele persoanelor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din conducerea autorităţii sau a     | responsabile (numere de telefon/fax,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instituţiei publice şi ale           | adrese e-mail)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funcţionarului responsabil cu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difuzarea informaţiilor publice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 coordonatele de contact ale       | 1. Datele de contact ale autorităţii: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autorităţii sau instituţiei publice  | denumire, sediu, numere de telefon/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fax, adrese e-mail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2. Programul de funcţionare al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instituţiei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e) audienţe                          | Program de audienţe, cu precizarea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modului de înscriere pentru audienţe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şi a datelor de contact pentru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înscriere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f) sursele financiare, bugetul şi    | Bugetul aprobat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bilanţul contabil                    | Bilanţul contabil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g) programele şi strategiile proprii | Programele şi strategiile autorităţii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sau instituţiei publice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h) lista cuprinzând documentele de   | Se vor indica documentele de interes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interes public                       | public stabilite la nivelul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autorităţii sau instituţiei publice.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 lista cuprinzând categoriile de   | Se vor indica documente produse şi/sau|</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documente produse şi/sau gestionate, | gestionate la nivelul autorităţii sau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potrivit legii                       | instituţiei publice.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j) modalităţile de contestare a      | Se vor indica prevederea legală,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deciziei autorităţii sau a           | termene şi instanţa la care se va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instituţiei publice în situaţia în   | introduce acţiunea. După caz, se vor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care persoana se consideră vătămată  | prezenta alte moduri de contestare, cu|</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în privinţa dreptului de acces la    | indicarea procedurii specifice.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informaţiile de interes public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solicitate                           |                                       |</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3</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normele</w:t>
      </w:r>
      <w:r>
        <w:rPr>
          <w:rFonts w:ascii="Times New Roman" w:hAnsi="Times New Roman" w:cs="Times New Roman"/>
          <w:i/>
          <w:iCs/>
          <w:sz w:val="28"/>
          <w:szCs w:val="28"/>
        </w:rPr>
        <w:t xml:space="preserve"> metodologice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Model - Raport periodic de activitate</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Categorie de |                Detalii               | Corelare cu alte acte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informaţii   |                                      | normative/documente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PROFIL</w:t>
      </w:r>
      <w:r>
        <w:rPr>
          <w:rFonts w:ascii="Courier New" w:hAnsi="Courier New" w:cs="Courier New"/>
          <w:i/>
          <w:iCs/>
        </w:rPr>
        <w:t xml:space="preserve">        | - cuvânt înainte din partea          | </w:t>
      </w:r>
      <w:r>
        <w:rPr>
          <w:rFonts w:ascii="Courier New" w:hAnsi="Courier New" w:cs="Courier New"/>
          <w:i/>
          <w:iCs/>
          <w:color w:val="008000"/>
          <w:u w:val="single"/>
        </w:rPr>
        <w:t>Hotărârea Guvernului</w:t>
      </w: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w:t>
      </w:r>
      <w:r>
        <w:rPr>
          <w:rFonts w:ascii="Courier New" w:hAnsi="Courier New" w:cs="Courier New"/>
          <w:b/>
          <w:bCs/>
          <w:i/>
          <w:iCs/>
        </w:rPr>
        <w:t>ORGANIZAŢIONAL</w:t>
      </w:r>
      <w:r>
        <w:rPr>
          <w:rFonts w:ascii="Courier New" w:hAnsi="Courier New" w:cs="Courier New"/>
          <w:i/>
          <w:iCs/>
        </w:rPr>
        <w:t xml:space="preserve">| conducătorului instituţiei           | </w:t>
      </w:r>
      <w:r>
        <w:rPr>
          <w:rFonts w:ascii="Courier New" w:hAnsi="Courier New" w:cs="Courier New"/>
          <w:i/>
          <w:iCs/>
          <w:color w:val="008000"/>
          <w:u w:val="single"/>
        </w:rPr>
        <w:t>nr. 123/2002</w:t>
      </w:r>
      <w:r>
        <w:rPr>
          <w:rFonts w:ascii="Courier New" w:hAnsi="Courier New" w:cs="Courier New"/>
          <w:i/>
          <w:iCs/>
        </w:rPr>
        <w:t xml:space="preserve"> pentru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misiunea instituţiei şi            | aprobarea Normelor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responsabilităţi                     | metodologice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contribuţia pe care trebuie să o   | aplicare 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aducă la obiectivele guvernării şi la| </w:t>
      </w:r>
      <w:r>
        <w:rPr>
          <w:rFonts w:ascii="Courier New" w:hAnsi="Courier New" w:cs="Courier New"/>
          <w:i/>
          <w:iCs/>
          <w:color w:val="008000"/>
          <w:u w:val="single"/>
        </w:rPr>
        <w:t>Legii nr. 544/2001</w:t>
      </w: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obiectivele asumate de România       | privind liberul acces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datele de contact (adresă, telefon,| la informaţiile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e-mail)                              | interes public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w:t>
      </w:r>
      <w:r>
        <w:rPr>
          <w:rFonts w:ascii="Courier New" w:hAnsi="Courier New" w:cs="Courier New"/>
          <w:i/>
          <w:iCs/>
          <w:color w:val="008000"/>
          <w:u w:val="single"/>
        </w:rPr>
        <w:t>Anexă</w:t>
      </w:r>
      <w:r>
        <w:rPr>
          <w:rFonts w:ascii="Courier New" w:hAnsi="Courier New" w:cs="Courier New"/>
          <w:i/>
          <w:iCs/>
        </w:rPr>
        <w:t xml:space="preserve"> - Norme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metodologice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aplicare 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w:t>
      </w:r>
      <w:r>
        <w:rPr>
          <w:rFonts w:ascii="Courier New" w:hAnsi="Courier New" w:cs="Courier New"/>
          <w:i/>
          <w:iCs/>
          <w:color w:val="008000"/>
          <w:u w:val="single"/>
        </w:rPr>
        <w:t>Legii nr. 544/2001</w:t>
      </w: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privind liberul acces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la informaţiile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interes public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POLITICI</w:t>
      </w:r>
      <w:r>
        <w:rPr>
          <w:rFonts w:ascii="Courier New" w:hAnsi="Courier New" w:cs="Courier New"/>
          <w:i/>
          <w:iCs/>
        </w:rPr>
        <w:t xml:space="preserve">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PUBLICE</w:t>
      </w:r>
      <w:r>
        <w:rPr>
          <w:rFonts w:ascii="Courier New" w:hAnsi="Courier New" w:cs="Courier New"/>
          <w:i/>
          <w:iCs/>
        </w:rPr>
        <w:t xml:space="preserve">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Informaţii    | - priorităţile pentru perioada de    | - </w:t>
      </w:r>
      <w:r>
        <w:rPr>
          <w:rFonts w:ascii="Courier New" w:hAnsi="Courier New" w:cs="Courier New"/>
          <w:i/>
          <w:iCs/>
          <w:color w:val="008000"/>
          <w:u w:val="single"/>
        </w:rPr>
        <w:t>Hotărârea Guvernului</w:t>
      </w:r>
      <w:r>
        <w:rPr>
          <w:rFonts w:ascii="Courier New" w:hAnsi="Courier New" w:cs="Courier New"/>
          <w:i/>
          <w:iCs/>
        </w:rPr>
        <w:t>|</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privind       | raportare                            | </w:t>
      </w:r>
      <w:r>
        <w:rPr>
          <w:rFonts w:ascii="Courier New" w:hAnsi="Courier New" w:cs="Courier New"/>
          <w:i/>
          <w:iCs/>
          <w:color w:val="008000"/>
          <w:u w:val="single"/>
        </w:rPr>
        <w:t>nr. 1.807/2006</w:t>
      </w:r>
      <w:r>
        <w:rPr>
          <w:rFonts w:ascii="Courier New" w:hAnsi="Courier New" w:cs="Courier New"/>
          <w:i/>
          <w:iCs/>
        </w:rPr>
        <w:t xml:space="preserve"> pentru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rezultatele   | - pentru fiecare prioritate:         | aprobarea Componentei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implementării | obiective, rezultate, chestiuni      | de management din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Planului      | bugetare, alocare bugetară           | cadrul Metodologiei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strategic     | - indici de performanţă, cu          | privind sistemul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instituţional | prezentarea gradului de realizare a  | planificare strategică|</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(PSI).        | acestora                             | pe termen mediu al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Acest document| - prezentare a programelor           | instituţiilor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are o         | desfăşurate şi a modului de raportare| administraţiei publice|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perspectivă de| a acestora la obiectivele autorităţii| de la nivel central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3 - 4 ani -   | sau instituţiei publice              | - </w:t>
      </w:r>
      <w:r>
        <w:rPr>
          <w:rFonts w:ascii="Courier New" w:hAnsi="Courier New" w:cs="Courier New"/>
          <w:i/>
          <w:iCs/>
          <w:color w:val="008000"/>
          <w:u w:val="single"/>
        </w:rPr>
        <w:t>Hotărârea Guvernului</w:t>
      </w:r>
      <w:r>
        <w:rPr>
          <w:rFonts w:ascii="Courier New" w:hAnsi="Courier New" w:cs="Courier New"/>
          <w:i/>
          <w:iCs/>
        </w:rPr>
        <w:t>|</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termen mediu -| - ce rezultate s-au obţinut cu       | </w:t>
      </w:r>
      <w:r>
        <w:rPr>
          <w:rFonts w:ascii="Courier New" w:hAnsi="Courier New" w:cs="Courier New"/>
          <w:i/>
          <w:iCs/>
          <w:color w:val="008000"/>
          <w:u w:val="single"/>
        </w:rPr>
        <w:t>nr. 158/2008</w:t>
      </w:r>
      <w:r>
        <w:rPr>
          <w:rFonts w:ascii="Courier New" w:hAnsi="Courier New" w:cs="Courier New"/>
          <w:i/>
          <w:iCs/>
        </w:rPr>
        <w:t xml:space="preserve"> pentru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şi trebuie să | resursele avute la dispoziţie        | aprobarea Componentei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descrie       | (monitorizarea implementării)        | de programare bugetară|</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mandatul,     | - raportarea cheltuielilor, defalcate| din cadrul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viziunea,     | pe programe, respectiv pe obiective  | Metodologiei privind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obiectivul    | - nerealizări, cu menţionarea        | sistemul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general,      | cauzelor acestora (acolo unde este   | planificare strategică|</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obiectivele   | cazul)                               | pe termen mediu al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specifice     | - propuneri pentru remedierea        | instituţiilor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împreună cu   | deficienţelor                        | administraţiei publice|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programele    | - informaţii relevante privind       | de la nivel central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bugetare      | performanţa ministerului din         | - </w:t>
      </w:r>
      <w:r>
        <w:rPr>
          <w:rFonts w:ascii="Courier New" w:hAnsi="Courier New" w:cs="Courier New"/>
          <w:i/>
          <w:iCs/>
          <w:color w:val="008000"/>
          <w:u w:val="single"/>
        </w:rPr>
        <w:t>Hotărârea Guvernului</w:t>
      </w:r>
      <w:r>
        <w:rPr>
          <w:rFonts w:ascii="Courier New" w:hAnsi="Courier New" w:cs="Courier New"/>
          <w:i/>
          <w:iCs/>
        </w:rPr>
        <w:t>|</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pentru fiecare| rapoartele de audit intern sau extern| </w:t>
      </w:r>
      <w:r>
        <w:rPr>
          <w:rFonts w:ascii="Courier New" w:hAnsi="Courier New" w:cs="Courier New"/>
          <w:i/>
          <w:iCs/>
          <w:color w:val="008000"/>
          <w:u w:val="single"/>
        </w:rPr>
        <w:t>nr. 123/2002</w:t>
      </w:r>
      <w:r>
        <w:rPr>
          <w:rFonts w:ascii="Courier New" w:hAnsi="Courier New" w:cs="Courier New"/>
          <w:i/>
          <w:iCs/>
        </w:rPr>
        <w:t xml:space="preserve"> pentru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minister      | (ale Curţii de Conturi)              | aprobarea Normelor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politici publice aflate în         | metodologice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implementare                         | aplicare 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rezultatele aşteptate ale          | </w:t>
      </w:r>
      <w:r>
        <w:rPr>
          <w:rFonts w:ascii="Courier New" w:hAnsi="Courier New" w:cs="Courier New"/>
          <w:i/>
          <w:iCs/>
          <w:color w:val="008000"/>
          <w:u w:val="single"/>
        </w:rPr>
        <w:t>Legii nr. 544/2001</w:t>
      </w: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documentelor de politici publice     | privind liberul acces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stadiul îndeplinirii obiectivelor  | la informaţiile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generale şi obiectivelor specifice   | interes public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w:t>
      </w:r>
      <w:r>
        <w:rPr>
          <w:rFonts w:ascii="Courier New" w:hAnsi="Courier New" w:cs="Courier New"/>
          <w:i/>
          <w:iCs/>
          <w:color w:val="008000"/>
          <w:u w:val="single"/>
        </w:rPr>
        <w:t>Anexă</w:t>
      </w:r>
      <w:r>
        <w:rPr>
          <w:rFonts w:ascii="Courier New" w:hAnsi="Courier New" w:cs="Courier New"/>
          <w:i/>
          <w:iCs/>
        </w:rPr>
        <w:t xml:space="preserve"> - Norme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 metodologice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aplicare 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 </w:t>
      </w:r>
      <w:r>
        <w:rPr>
          <w:rFonts w:ascii="Courier New" w:hAnsi="Courier New" w:cs="Courier New"/>
          <w:i/>
          <w:iCs/>
          <w:color w:val="008000"/>
          <w:u w:val="single"/>
        </w:rPr>
        <w:t>Legii nr. 544/2001</w:t>
      </w: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privind liberul acces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la informaţiile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interes public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Priorităţi    | Teme, investiţii etc. - corelate cu  | Priorităţile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pentru        | contribuţia pe care instituţia       | strategice ale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perioada      | trebuie să o aducă la obiectivele    | instituţiei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următoare     | guvernării şi la obiectivele asumate | Planul de guvernare/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de România                           | Planul sectorial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Menţionarea perioadei - 1 sau 5 ani  | acţiune al instituţiei|</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sau altă perioadă la alegerea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instituţiei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TRANSPARENŢĂ</w:t>
      </w:r>
      <w:r>
        <w:rPr>
          <w:rFonts w:ascii="Courier New" w:hAnsi="Courier New" w:cs="Courier New"/>
          <w:i/>
          <w:iCs/>
        </w:rPr>
        <w:t xml:space="preserve">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INSTITUŢIONALĂ</w:t>
      </w:r>
      <w:r>
        <w:rPr>
          <w:rFonts w:ascii="Courier New" w:hAnsi="Courier New" w:cs="Courier New"/>
          <w:i/>
          <w:iCs/>
        </w:rPr>
        <w:t>|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Bugetul       | Sinteza bugetului pe surse de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instituţiei   | finanţare, cel puţin referitor la: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finanţare de la bugetul de stat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finanţare rambursabilă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fondurile externe nerambursabile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postaderare primite în cadrul unor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proiecte/programe/instrumente/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facilităţi finanţate conform unor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decizii/acorduri/înţelegeri/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memorandumuri ale Uniunii Europene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şi/sau ale altor donatori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venituri proprii etc.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o sinteză a cheltuielilor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detaliate pe părţi, capitole,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subcapitole, titluri, articole,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precum şi alineate, după caz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Anexat - bugetul complet în format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date deschise, inclusiv programele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investiţii publice, care se prezintă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ca anexă la bugetul fiecărui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ordonator principal de credite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Informaţii    | - lista de contracte încheiate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legate de     | (obiectul contractului, suma,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procesul de   | procedura de achiziţii publice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achiziţii     | folosită, numele câştigătorului)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publice,      | - numărul de procese de achiziţii pe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achiziţiile   | categorii, pentru anul încheiat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sectoriale şi | - câte achiziţii s-au realizat prin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concesiunile  | sistemul electronic din totalul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de lucrări şi | achiziţiilor desfăşurate pe parcursul|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servicii      | exerciţiului anului calendaristic de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raportare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 durata medie a unui proces de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achiziţie publică pe categorii de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achiziţii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număr de contestaţii formulate la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Consiliul Naţional de Soluţionare a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Contestaţiilor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câte proceduri au fost anulate sau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sunt în procedura de anulare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Informaţii    | - număr de litigii aflate pe rolul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despre litigii| instanţelor de judecată pe tipuri şi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în care este  | obiectul lor, cu indicarea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implicată     | contextului litigiului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instituţia (în| - câte au fost pierdute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general, nu   | - câte au fost câştigate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doar cele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legate de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achiziţii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publice)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Organigrama   | Afişarea organigramei cu evidenţierea|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numelor persoanelor cu funcţii de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conducere şi a numărului de posturi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ocupate, respectiv a numărului total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de posturi disponibile, precum şi a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departamentelor cu date de contact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Informaţii    | - informaţii despre fluctuaţia de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despre        | personal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managementul  | - numărul de concursuri organizate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resurselor    | - fluctuaţia la nivelul funcţiilor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umane         | conducere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numărul de funcţii de conducere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exercitate temporar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venitul mediu, inclusiv diferitele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sporuri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RELAŢIA CU</w:t>
      </w:r>
      <w:r>
        <w:rPr>
          <w:rFonts w:ascii="Courier New" w:hAnsi="Courier New" w:cs="Courier New"/>
          <w:i/>
          <w:iCs/>
        </w:rPr>
        <w:t xml:space="preserve">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COMUNITATEA</w:t>
      </w:r>
      <w:r>
        <w:rPr>
          <w:rFonts w:ascii="Courier New" w:hAnsi="Courier New" w:cs="Courier New"/>
          <w:i/>
          <w:iCs/>
        </w:rPr>
        <w:t xml:space="preserve">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Raport de     | Raportul de activitate va fi întocmit|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activitate    | şi publicat într-un document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i/>
          <w:iCs/>
          <w:color w:val="008000"/>
          <w:u w:val="single"/>
        </w:rPr>
        <w:t>Legea nr. 544/</w:t>
      </w:r>
      <w:r>
        <w:rPr>
          <w:rFonts w:ascii="Courier New" w:hAnsi="Courier New" w:cs="Courier New"/>
          <w:i/>
          <w:iCs/>
        </w:rPr>
        <w:t>| distinct, în conformitate cu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i/>
          <w:iCs/>
          <w:color w:val="008000"/>
          <w:u w:val="single"/>
        </w:rPr>
        <w:t>2001</w:t>
      </w:r>
      <w:r>
        <w:rPr>
          <w:rFonts w:ascii="Courier New" w:hAnsi="Courier New" w:cs="Courier New"/>
          <w:i/>
          <w:iCs/>
        </w:rPr>
        <w:t xml:space="preserve">, cu      | prevederile </w:t>
      </w:r>
      <w:r>
        <w:rPr>
          <w:rFonts w:ascii="Courier New" w:hAnsi="Courier New" w:cs="Courier New"/>
          <w:i/>
          <w:iCs/>
          <w:color w:val="008000"/>
          <w:u w:val="single"/>
        </w:rPr>
        <w:t>anexei nr. 10</w:t>
      </w:r>
      <w:r>
        <w:rPr>
          <w:rFonts w:ascii="Courier New" w:hAnsi="Courier New" w:cs="Courier New"/>
          <w:i/>
          <w:iCs/>
        </w:rPr>
        <w:t xml:space="preserve"> la normele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modificările  | metodologice.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şi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completările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ulterioare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Raport de     | Raportul de activitate va fi întocmit| Conform </w:t>
      </w:r>
      <w:r>
        <w:rPr>
          <w:rFonts w:ascii="Courier New" w:hAnsi="Courier New" w:cs="Courier New"/>
          <w:i/>
          <w:iCs/>
          <w:color w:val="008000"/>
          <w:u w:val="single"/>
        </w:rPr>
        <w:t>art. 13</w:t>
      </w:r>
      <w:r>
        <w:rPr>
          <w:rFonts w:ascii="Courier New" w:hAnsi="Courier New" w:cs="Courier New"/>
          <w:i/>
          <w:iCs/>
        </w:rPr>
        <w:t xml:space="preserve"> din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activitate    | şi publicat într-un document         | Legea nr. 52/2003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i/>
          <w:iCs/>
          <w:color w:val="008000"/>
          <w:u w:val="single"/>
        </w:rPr>
        <w:t>Legea nr. 52/</w:t>
      </w:r>
      <w:r>
        <w:rPr>
          <w:rFonts w:ascii="Courier New" w:hAnsi="Courier New" w:cs="Courier New"/>
          <w:i/>
          <w:iCs/>
        </w:rPr>
        <w:t xml:space="preserve"> | distinct, în raportul anual de       | privind transparenţa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w:t>
      </w:r>
      <w:r>
        <w:rPr>
          <w:rFonts w:ascii="Courier New" w:hAnsi="Courier New" w:cs="Courier New"/>
          <w:i/>
          <w:iCs/>
          <w:color w:val="008000"/>
          <w:u w:val="single"/>
        </w:rPr>
        <w:t>2003</w:t>
      </w:r>
      <w:r>
        <w:rPr>
          <w:rFonts w:ascii="Courier New" w:hAnsi="Courier New" w:cs="Courier New"/>
          <w:i/>
          <w:iCs/>
        </w:rPr>
        <w:t>,         | activitate al instituţiei făcându-se | decizională în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republicată   | trimitere la acesta.                 | administraţia publică,|</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republicată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Informaţii    | - lucrul cu voluntari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despre        | - parteneriate cu alte instituţii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atragerea de  | publice, mediul de afaceri,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resurse din   | participări în asociaţii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comunitate    | internaţionale, înfrăţiri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LEGISLAŢIE</w:t>
      </w:r>
      <w:r>
        <w:rPr>
          <w:rFonts w:ascii="Courier New" w:hAnsi="Courier New" w:cs="Courier New"/>
          <w:i/>
          <w:iCs/>
        </w:rPr>
        <w:t xml:space="preserve">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Informaţii    | - nr. de iniţiative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despre        | - denumirea fiecărui proiect, tipul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proiecte de   | de act normativ şi subiectul abordat,|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acte normative| codul actului normativ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iniţiate de   | - puncte de vedere la proiectele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către         | altor instituţii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instituţie    | - priorităţi legislative pentru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perioada următoare                   |                       |</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rPr>
        <w:t>|_______________|______________________________________|_______________________|</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4</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normele</w:t>
      </w:r>
      <w:r>
        <w:rPr>
          <w:rFonts w:ascii="Times New Roman" w:hAnsi="Times New Roman" w:cs="Times New Roman"/>
          <w:i/>
          <w:iCs/>
          <w:sz w:val="28"/>
          <w:szCs w:val="28"/>
        </w:rPr>
        <w:t xml:space="preserve"> metodologice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Model - Formular-tip cerere de informaţii de interes public</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Denumirea autorităţii sau instituţiei publice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Sediul/Adresa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Data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Stimate domnule/Stimată doamnă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Prin prezenta formulez o cerere conform </w:t>
      </w:r>
      <w:r>
        <w:rPr>
          <w:rFonts w:ascii="Times New Roman" w:hAnsi="Times New Roman" w:cs="Times New Roman"/>
          <w:i/>
          <w:iCs/>
          <w:color w:val="008000"/>
          <w:sz w:val="28"/>
          <w:szCs w:val="28"/>
          <w:u w:val="single"/>
        </w:rPr>
        <w:t>Legii nr. 544/2001</w:t>
      </w:r>
      <w:r>
        <w:rPr>
          <w:rFonts w:ascii="Times New Roman" w:hAnsi="Times New Roman" w:cs="Times New Roman"/>
          <w:i/>
          <w:iCs/>
          <w:sz w:val="28"/>
          <w:szCs w:val="28"/>
        </w:rPr>
        <w:t xml:space="preserve"> privind liberul acces la informaţiile de interes public, cu modificările şi completările ulterioare. Doresc să primesc o copie de pe următoarele documente (petentul este rugat să enumere cât mai concret documentele sau informaţiile solicitate):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Doresc ca informaţiile solicitate să îmi fie furnizate: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Pe e-mail, la adresa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Pe e-mail în format editabil: ............ la adresa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Pe format de hârtie, la adresa ............................... |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Sunt dispus să plătesc costurile aferente serviciilor de copiere a documentelor solicitate (dacă se solicită copii în format scris).</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Vă mulţumesc pentru solicitudine,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 xml:space="preserve">               semnătura petentului (opţional)</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Numele şi prenumele petentului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Adresa la care se solicită primirea răspunsului/E-mail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Profesia (opţional) ......................................................</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Telefon (opţional) .......................................................</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5</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normele</w:t>
      </w:r>
      <w:r>
        <w:rPr>
          <w:rFonts w:ascii="Times New Roman" w:hAnsi="Times New Roman" w:cs="Times New Roman"/>
          <w:i/>
          <w:iCs/>
          <w:sz w:val="28"/>
          <w:szCs w:val="28"/>
        </w:rPr>
        <w:t xml:space="preserve"> metodologice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Model - Reclamaţie administrativă (1)</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Denumirea autorităţii sau instituţiei publice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Sediul/Adresa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Data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Stimate domnule/Stimată doamnă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Prin prezenta formulez o reclamaţie administrativă, conform </w:t>
      </w:r>
      <w:r>
        <w:rPr>
          <w:rFonts w:ascii="Times New Roman" w:hAnsi="Times New Roman" w:cs="Times New Roman"/>
          <w:i/>
          <w:iCs/>
          <w:color w:val="008000"/>
          <w:sz w:val="28"/>
          <w:szCs w:val="28"/>
          <w:u w:val="single"/>
        </w:rPr>
        <w:t>Legii nr. 544/2001</w:t>
      </w:r>
      <w:r>
        <w:rPr>
          <w:rFonts w:ascii="Times New Roman" w:hAnsi="Times New Roman" w:cs="Times New Roman"/>
          <w:i/>
          <w:iCs/>
          <w:sz w:val="28"/>
          <w:szCs w:val="28"/>
        </w:rPr>
        <w:t xml:space="preserve"> privind liberul acces la informaţiile de interes public, cu modificările şi completările ulterioare, întrucât la cererea nr. .......... din data de ..................... am primit un răspuns negativ, la data de ............................................, de la ............................................. (completaţi numele respectivului funcţionar)</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Documentele de interes public solicitate erau următoarele: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Documentele solicitate se încadrează în categoria informaţiilor de interes public, din următoarele considerente: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Prin prezenta solicit revenirea asupra deciziei de refuz al comunicării/netransmitere în termenul legal a informaţiilor de interes public solicitate în scris/în format electronic, considerând că dreptul meu la informaţie, conform legii, a fost lezat.</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Vă mulţumesc pentru solicitudine,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(semnătura petentului)</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Numele şi adresa petentului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Adresa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Telefon ..................................................................</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Fax ......................................................................</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6</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normele</w:t>
      </w:r>
      <w:r>
        <w:rPr>
          <w:rFonts w:ascii="Times New Roman" w:hAnsi="Times New Roman" w:cs="Times New Roman"/>
          <w:i/>
          <w:iCs/>
          <w:sz w:val="28"/>
          <w:szCs w:val="28"/>
        </w:rPr>
        <w:t xml:space="preserve"> metodologice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Model - Reclamaţie administrativă (2)</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Denumirea autorităţii sau instituţiei publice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Sediul/Adresa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Data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Stimate domnule/Stimată doamnă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Prin prezenta formulez o reclamaţie administrativă, conform </w:t>
      </w:r>
      <w:r>
        <w:rPr>
          <w:rFonts w:ascii="Times New Roman" w:hAnsi="Times New Roman" w:cs="Times New Roman"/>
          <w:i/>
          <w:iCs/>
          <w:color w:val="008000"/>
          <w:sz w:val="28"/>
          <w:szCs w:val="28"/>
          <w:u w:val="single"/>
        </w:rPr>
        <w:t>Legii nr. 544/2001</w:t>
      </w:r>
      <w:r>
        <w:rPr>
          <w:rFonts w:ascii="Times New Roman" w:hAnsi="Times New Roman" w:cs="Times New Roman"/>
          <w:i/>
          <w:iCs/>
          <w:sz w:val="28"/>
          <w:szCs w:val="28"/>
        </w:rPr>
        <w:t xml:space="preserve"> privind liberul acces la informaţiile de interes public, cu modificările şi completările ulterioare, întrucât la cererea nr. ............. din data de ..................... nu am primit informaţiile solicitate în termenul legal, stabilit de lege.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Documentele de interes public solicitate erau următoarele: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Documentele solicitate se încadrează în categoria informaţiilor de interes public, din următoarele considerente: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Prin prezenta solicit revenirea asupra deciziei de a nu primi informaţiile de interes public solicitate în scris/în format electronic, considerând că dreptul meu la informaţie, conform legii, a fost lezat.</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Vă mulţumesc pentru solicitudine,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(semnătura petentului)</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Numele şi adresa petentului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Adresa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Telefon ..................................................................</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Fax ......................................................................</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7</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normele</w:t>
      </w:r>
      <w:r>
        <w:rPr>
          <w:rFonts w:ascii="Times New Roman" w:hAnsi="Times New Roman" w:cs="Times New Roman"/>
          <w:i/>
          <w:iCs/>
          <w:sz w:val="28"/>
          <w:szCs w:val="28"/>
        </w:rPr>
        <w:t xml:space="preserve"> metodologice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Model - Scrisoare de răspuns la cerere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 la:</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Denumirea autorităţii sau instituţiei publice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Sediul/Adresa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Persoana de contact*)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Nr.**) ......... Data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Către: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Numele şi prenumele petentului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Adresa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Stimate domnule/Stimată doamnă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urma cererii dumneavoastră nr. ............. din data de ...................., prin care, conform </w:t>
      </w:r>
      <w:r>
        <w:rPr>
          <w:rFonts w:ascii="Times New Roman" w:hAnsi="Times New Roman" w:cs="Times New Roman"/>
          <w:i/>
          <w:iCs/>
          <w:color w:val="008000"/>
          <w:sz w:val="28"/>
          <w:szCs w:val="28"/>
          <w:u w:val="single"/>
        </w:rPr>
        <w:t>Legii nr. 544/2001</w:t>
      </w:r>
      <w:r>
        <w:rPr>
          <w:rFonts w:ascii="Times New Roman" w:hAnsi="Times New Roman" w:cs="Times New Roman"/>
          <w:i/>
          <w:iCs/>
          <w:sz w:val="28"/>
          <w:szCs w:val="28"/>
        </w:rPr>
        <w:t xml:space="preserve"> privind liberul acces la informaţiile de interes public, cu modificările şi completările ulterioare, solicitaţi o copie de pe următoarele documente: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vă trimitem, în anexa la prezenta scrisoare, informaţiile solicitate;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vă informăm că informaţiile solicitate nu au putut fi expediate în termenul iniţial de 10 zile datorită complexităţii acestora, urmând să vă parvină în termen de 30 de zile de la data înregistrării cererii dumneavoastră;</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vă informăm că pentru rezolvarea cererii dumneavoastră, întrucât instituţia noastră nu deţine informaţiile la care faceţi referire, solicitarea dumneavoastră a fost redirecţionată către .... (instituţia/autoritatea publică competentă) ...., de unde urmează să primiţi răspuns;</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vă informăm că informaţiile solicitate nu se încadrează în categoria informaţiilor de interes public, fiind exceptate de la accesul liber al cetăţenilor.</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Informaţiile solicitate v-au fost furnizate în format electronic, la următoarea adresă de e-mail (opţional):</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Vă informăm că costurile aferente serviciilor de copiere a documentelor solicitate sunt următoarele (când este cazul):</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După plata serviciilor de copiere a documentelor solicitate la casierie, în contul de trezorerie ................ (al fiecărei autorităţi sau instituţii publice) sau prin transfer bancar în contul ............................................, vă rugăm să vă prezentaţi pentru înmânarea documentelor solicitate.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Cu stimă,</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 xml:space="preserve">              (semnătura funcţionarului)</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Funcţionarul responsabil cu aplicarea </w:t>
      </w:r>
      <w:r>
        <w:rPr>
          <w:rFonts w:ascii="Times New Roman" w:hAnsi="Times New Roman" w:cs="Times New Roman"/>
          <w:i/>
          <w:iCs/>
          <w:color w:val="008000"/>
          <w:sz w:val="28"/>
          <w:szCs w:val="28"/>
          <w:u w:val="single"/>
        </w:rPr>
        <w:t>Legii nr. 544/2001</w:t>
      </w:r>
      <w:r>
        <w:rPr>
          <w:rFonts w:ascii="Times New Roman" w:hAnsi="Times New Roman" w:cs="Times New Roman"/>
          <w:i/>
          <w:iCs/>
          <w:sz w:val="28"/>
          <w:szCs w:val="28"/>
        </w:rPr>
        <w:t xml:space="preserve"> privind liberul acces la informaţii de interes public, cu modificările şi completările ulterioare.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 Numărul curent din Registrul pentru înregistrarea cererilor şi răspunsurilor privind accesul la informaţiile de interes public.</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8</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normele</w:t>
      </w:r>
      <w:r>
        <w:rPr>
          <w:rFonts w:ascii="Times New Roman" w:hAnsi="Times New Roman" w:cs="Times New Roman"/>
          <w:i/>
          <w:iCs/>
          <w:sz w:val="28"/>
          <w:szCs w:val="28"/>
        </w:rPr>
        <w:t xml:space="preserve"> metodologice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Model - Răspuns la reclamaţie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 la:</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Denumirea autorităţii sau instituţiei publice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Sediul/Adresa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Persoana de contact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Data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Către: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Numele şi prenumele petentului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Adresa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Stimate domnule/Stimată doamnă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urma reclamaţiei dumneavoastră nr. ........................... din data de ......................., conform </w:t>
      </w:r>
      <w:r>
        <w:rPr>
          <w:rFonts w:ascii="Times New Roman" w:hAnsi="Times New Roman" w:cs="Times New Roman"/>
          <w:i/>
          <w:iCs/>
          <w:color w:val="008000"/>
          <w:sz w:val="28"/>
          <w:szCs w:val="28"/>
          <w:u w:val="single"/>
        </w:rPr>
        <w:t>Legii nr. 544/2001</w:t>
      </w:r>
      <w:r>
        <w:rPr>
          <w:rFonts w:ascii="Times New Roman" w:hAnsi="Times New Roman" w:cs="Times New Roman"/>
          <w:i/>
          <w:iCs/>
          <w:sz w:val="28"/>
          <w:szCs w:val="28"/>
        </w:rPr>
        <w:t xml:space="preserve"> privind liberul acces la informaţiile de interes public, cu modificările şi completările ulterioare, după răspunsul negativ primit/întârzierea răspunsului la cererea nr. .................... din data de ..........................., prin care, conform legii sus-menţionate, solicitaţi documentele de mai jos:</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vă informăm că decizia de a nu primi (la termen) documentele solicitate: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se încadrează în prevederile legii, fiind vorba despre informaţii exceptate de la accesul liber al cetăţenilor;</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nu se încadrează în prevederile legii, fiind o eroare a unui funcţionar.</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Funcţionarul vinovat pentru decizia eronată în ceea ce vă priveşte a fost sancţionat cu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Al dumneavoastră,</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(semnătura conducătorului autorităţii sau instituţiei publice)</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9</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normele</w:t>
      </w:r>
      <w:r>
        <w:rPr>
          <w:rFonts w:ascii="Times New Roman" w:hAnsi="Times New Roman" w:cs="Times New Roman"/>
          <w:i/>
          <w:iCs/>
          <w:sz w:val="28"/>
          <w:szCs w:val="28"/>
        </w:rPr>
        <w:t xml:space="preserve"> metodologice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1. Model - Registru pentru înregistrarea solicitărilor şi răspunsurilor privind accesul la informaţiile de interes public şi pentru gestionarea procesului de acces la informaţii de interes public</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NOTĂ:</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Folosirea acestor registre va permite o uşoară realizare a raportului anual de activitate.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Semnificaţia coloanelor din tabelul de mai jos este următoarea:</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 - Domeniul de interes*2)</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B - Natura răspunsului*3)</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C - Modul de comunicare*4)</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D - Nr. şi data răspunsului</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|Nr. şi |Modalitatea |Numele şi     |Persoană|Informaţiile| A| B| C |Termen| D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|data   |de primire  |prenumele     |fizică/ |solicitate  |  |  |   |*5)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|cererii|a cererii*1)|solicitantului|Persoană|            |  |  |   |(zile)|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|juridică|            |  |  |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        |            |  |  |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        |            |  |  |   |      |   |</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Verbal/Electronic/Suport hârtie.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 Utilizarea banilor publici (contracte, investiţii, cheltuieli etc.)</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Modul de îndeplinire a atribuţiilor instituţiei publice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Acte normative, reglementări</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Activitatea liderilor instituţiei</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Informaţii privind modul de aplicare a </w:t>
      </w:r>
      <w:r>
        <w:rPr>
          <w:rFonts w:ascii="Times New Roman" w:hAnsi="Times New Roman" w:cs="Times New Roman"/>
          <w:i/>
          <w:iCs/>
          <w:color w:val="008000"/>
          <w:sz w:val="28"/>
          <w:szCs w:val="28"/>
          <w:u w:val="single"/>
        </w:rPr>
        <w:t>Legii nr. 544/2001</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Altele (cu menţionarea acestora)</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Soluţionată favorabil/Informaţie exceptată/Redirecţionată/Alte motive (precizare).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Verbal/Electronic/Suport hârtie.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5 zile/10 zile/30 de zile/termen depăşit.</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2. Model - Registru reclamaţii administrative şi plângeri în instanţă</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Numărul de reclamaţii administrative | Numărul de plângeri în instanţă la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la adresa instituţiei publice în baza| adresa instituţiei în baza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i/>
          <w:iCs/>
          <w:color w:val="008000"/>
          <w:u w:val="single"/>
        </w:rPr>
        <w:t>Legii nr. 544/2001</w:t>
      </w:r>
      <w:r>
        <w:rPr>
          <w:rFonts w:ascii="Courier New" w:hAnsi="Courier New" w:cs="Courier New"/>
          <w:i/>
          <w:iCs/>
        </w:rPr>
        <w:t xml:space="preserve">, cu modificările  | </w:t>
      </w:r>
      <w:r>
        <w:rPr>
          <w:rFonts w:ascii="Courier New" w:hAnsi="Courier New" w:cs="Courier New"/>
          <w:i/>
          <w:iCs/>
          <w:color w:val="008000"/>
          <w:u w:val="single"/>
        </w:rPr>
        <w:t>Legii nr. 544/2001</w:t>
      </w:r>
      <w:r>
        <w:rPr>
          <w:rFonts w:ascii="Courier New" w:hAnsi="Courier New" w:cs="Courier New"/>
          <w:i/>
          <w:iCs/>
        </w:rPr>
        <w:t>, cu modificările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şi completările ulterioare           | şi completările ulterioare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|Soluţionate|Respinse|În curs de |Total|Soluţionate|Respinse|În curs de |Total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|favorabil  |        |soluţionare|     |favorabil  |        |soluţionare|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     |           |        |           |      |</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rPr>
        <w:t>|___________|________|___________|_____|___________|________|___________|______|</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10</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normele</w:t>
      </w:r>
      <w:r>
        <w:rPr>
          <w:rFonts w:ascii="Times New Roman" w:hAnsi="Times New Roman" w:cs="Times New Roman"/>
          <w:i/>
          <w:iCs/>
          <w:sz w:val="28"/>
          <w:szCs w:val="28"/>
        </w:rPr>
        <w:t xml:space="preserve"> metodologice</w:t>
      </w:r>
    </w:p>
    <w:p w:rsidR="005056A2" w:rsidRDefault="005056A2" w:rsidP="005056A2">
      <w:pPr>
        <w:autoSpaceDE w:val="0"/>
        <w:autoSpaceDN w:val="0"/>
        <w:adjustRightInd w:val="0"/>
        <w:spacing w:after="0" w:line="240" w:lineRule="auto"/>
        <w:rPr>
          <w:rFonts w:ascii="Times New Roman" w:hAnsi="Times New Roman" w:cs="Times New Roman"/>
          <w:i/>
          <w:iCs/>
          <w:sz w:val="28"/>
          <w:szCs w:val="28"/>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 xml:space="preserve">Model - Raport de evaluare a implementării </w:t>
      </w:r>
      <w:r>
        <w:rPr>
          <w:rFonts w:ascii="Courier New" w:hAnsi="Courier New" w:cs="Courier New"/>
          <w:b/>
          <w:bCs/>
          <w:i/>
          <w:iCs/>
          <w:color w:val="008000"/>
          <w:u w:val="single"/>
        </w:rPr>
        <w:t>Legii nr. 544/2001</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(antet)</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Numele autorităţii sau instituţiei publice ................</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Elaborat</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Responsabil/Şef compartiment</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b/>
          <w:bCs/>
          <w:i/>
          <w:iCs/>
        </w:rPr>
      </w:pPr>
      <w:r>
        <w:rPr>
          <w:rFonts w:ascii="Courier New" w:hAnsi="Courier New" w:cs="Courier New"/>
          <w:i/>
          <w:iCs/>
        </w:rPr>
        <w:t xml:space="preserve">                         </w:t>
      </w:r>
      <w:r>
        <w:rPr>
          <w:rFonts w:ascii="Courier New" w:hAnsi="Courier New" w:cs="Courier New"/>
          <w:b/>
          <w:bCs/>
          <w:i/>
          <w:iCs/>
        </w:rPr>
        <w:t>RAPORT DE EVALUARE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b/>
          <w:bCs/>
          <w:i/>
          <w:iCs/>
        </w:rPr>
        <w:t xml:space="preserve">           a implementării </w:t>
      </w:r>
      <w:r>
        <w:rPr>
          <w:rFonts w:ascii="Courier New" w:hAnsi="Courier New" w:cs="Courier New"/>
          <w:b/>
          <w:bCs/>
          <w:i/>
          <w:iCs/>
          <w:color w:val="008000"/>
          <w:u w:val="single"/>
        </w:rPr>
        <w:t>Legii nr. 544/2001</w:t>
      </w:r>
      <w:r>
        <w:rPr>
          <w:rFonts w:ascii="Courier New" w:hAnsi="Courier New" w:cs="Courier New"/>
          <w:b/>
          <w:bCs/>
          <w:i/>
          <w:iCs/>
        </w:rPr>
        <w:t xml:space="preserve"> în anul ...............</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Subsemnatul, ...................................., responsabil de aplicarea </w:t>
      </w:r>
      <w:r>
        <w:rPr>
          <w:rFonts w:ascii="Courier New" w:hAnsi="Courier New" w:cs="Courier New"/>
          <w:i/>
          <w:iCs/>
          <w:color w:val="008000"/>
          <w:u w:val="single"/>
        </w:rPr>
        <w:t>Legii nr. 544/2001</w:t>
      </w:r>
      <w:r>
        <w:rPr>
          <w:rFonts w:ascii="Courier New" w:hAnsi="Courier New" w:cs="Courier New"/>
          <w:i/>
          <w:iCs/>
        </w:rPr>
        <w:t>, cu modificările şi completările ulterioare, în anul ..............., prezint actualul raport de evaluare internă finalizat în urma aplicării procedurilor de acces la informaţii de interes public, prin care apreciez că activitatea specifică a instituţiei a fost:</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Foarte bună</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Bună</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Satisfăcătoare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Nesatisfăcătoare</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Îmi întemeiez aceste observaţii pe următoarele considerente şi rezultate privind anul ............:</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I. Resurse şi proces</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1. Cum apreciaţi resursele umane disponibile pentru activitatea de furnizare a informaţiilor de interes public?</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Suficiente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Insuficiente</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2. Apreciaţi că resursele materiale disponibile pentru activitatea de furnizarea informaţiilor de interes public sunt:</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Suficiente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Insuficiente</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3. Cum apreciaţi colaborarea cu direcţiile de specialitate din cadrul instituţiei dumneavoastră în furnizarea accesului la informaţii de interes public:</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Foarte bună</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Bună</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Satisfăcătoare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Nesatisfăcătoare</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II. Rezultate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 Informaţii publicate din oficiu</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 Instituţia dumneavoastră a afişat informaţiile/documentele comunicate din oficiu, conform </w:t>
      </w:r>
      <w:r>
        <w:rPr>
          <w:rFonts w:ascii="Courier New" w:hAnsi="Courier New" w:cs="Courier New"/>
          <w:i/>
          <w:iCs/>
          <w:color w:val="008000"/>
          <w:u w:val="single"/>
        </w:rPr>
        <w:t>art. 5</w:t>
      </w:r>
      <w:r>
        <w:rPr>
          <w:rFonts w:ascii="Courier New" w:hAnsi="Courier New" w:cs="Courier New"/>
          <w:i/>
          <w:iCs/>
        </w:rPr>
        <w:t xml:space="preserve"> din Legea nr. 544/2001, cu modificările şi completările ulterioare?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Pe pagina de internet</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La sediul instituţiei</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În presă</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În Monitorul Oficial al României</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În altă modalitate: .................</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2. Apreciaţi că afişarea informaţiilor a fost suficient de vizibilă pentru cei interesaţi?</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Da</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Nu</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3. Care sunt soluţiile pentru creşterea vizibilităţii informaţiilor publicate, pe care instituţia dumneavoastră le-au aplicat?</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b)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c)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4. A publicat instituţia dumneavoastră seturi de date suplimentare din oficiu, faţă de cele minimale prevăzute de lege?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Da, acestea fiind: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Nu</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5. Sunt informaţiile publicate într-un format deschis?</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Da</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Nu</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6. Care sunt măsurile interne pe care intenţionaţi să le aplicaţi pentru publicarea unui număr cât mai mare de seturi de date în format deschis?</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B. Informaţii furnizate la cerere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1. Numărul total de solicitări |  În funcţie de  |    După modalitatea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de informaţii de interes public|  solicitant     |    adresare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|de la   |de la   |pe suport|pe suport |verbal|</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|persoane|persoane|hârtie   |electronic|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|fizice  |juridice|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______________________________________________________________________________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Departajare pe domenii de interes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a) Utilizarea banilor publici (contracte, investiţii,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cheltuieli etc.)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b) Modul de îndeplinire a atribuţiilor instituţiei publice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c) Acte normative, reglementări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 Activitatea liderilor instituţiei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e) Informaţii privind modul de aplicare a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i/>
          <w:iCs/>
          <w:color w:val="008000"/>
          <w:u w:val="single"/>
        </w:rPr>
        <w:t>Legii nr. 544/2001</w:t>
      </w:r>
      <w:r>
        <w:rPr>
          <w:rFonts w:ascii="Courier New" w:hAnsi="Courier New" w:cs="Courier New"/>
          <w:i/>
          <w:iCs/>
        </w:rPr>
        <w:t>, cu modificările şi completările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ulterioare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f) Altele, cu menţionarea acestora: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Semnificaţia coloanelor din tabelul de mai jos este următoarea:</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 - Soluţionate favorabil în termen de 10 zile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B - Soluţionate favorabil în termen de 30 zile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C - Solicitări pentru care termenul a fost depăşit</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D - Comunicare electronică</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E - Comunicare în format hârtie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F - Comunicare verbală</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G - Utilizarea banilor publici (contracte, investiţii, cheltuieli etc.)</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H - Modul de îndeplinire a atribuţiilor instituţiei publice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I - Acte normative, reglementări</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J - Activitatea liderilor instituţiei</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K - Informaţii privind modul de aplicare a </w:t>
      </w:r>
      <w:r>
        <w:rPr>
          <w:rFonts w:ascii="Courier New" w:hAnsi="Courier New" w:cs="Courier New"/>
          <w:i/>
          <w:iCs/>
          <w:color w:val="008000"/>
          <w:u w:val="single"/>
        </w:rPr>
        <w:t>Legii nr. 544/2001</w:t>
      </w:r>
      <w:r>
        <w:rPr>
          <w:rFonts w:ascii="Courier New" w:hAnsi="Courier New" w:cs="Courier New"/>
          <w:i/>
          <w:iCs/>
        </w:rPr>
        <w:t>, cu modificările şi completările ulterioare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L - Altele (se precizează care)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2. Număr    |     Termen de răspuns      | Modul de  | Departajate pe domenii|</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total de    |                            | comunicare| de interes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solicitări  |____________________________|___________|_______________________|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soluţionate | Redirecţionate | A | B | C | D | E | F | G | H | I | J | K | 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favorabil   | către alte     |   |   |   |   |   |   |   |   |   |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instituţii în  |   |   |   |   |   |   |   |   |   |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5 zile         |   |   |   |   |   |   |   |   |   |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   |   |   |   |   |   |   |   |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3. Menţionaţi principalele cauze pentru care anumite răspunsuri nu au fost transmise în termenul legal:</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3.1. ...............................................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3.2. ...............................................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3.3. ...............................................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4. Ce măsuri au fost luate pentru ca această problemă să fie rezolvată?</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4.1. ...............................................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4.2. ...............................................</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Semnificaţia coloanelor din tabelul de mai jos este următoarea:</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 - Modul de îndeplinire a atribuţiilor instituţiei publice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B - Acte normative, reglementări</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C - Activitatea liderilor instituţiei</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D - Informaţii privind modul de aplicare a </w:t>
      </w:r>
      <w:r>
        <w:rPr>
          <w:rFonts w:ascii="Courier New" w:hAnsi="Courier New" w:cs="Courier New"/>
          <w:i/>
          <w:iCs/>
          <w:color w:val="008000"/>
          <w:u w:val="single"/>
        </w:rPr>
        <w:t>Legii nr. 544/2001</w:t>
      </w:r>
      <w:r>
        <w:rPr>
          <w:rFonts w:ascii="Courier New" w:hAnsi="Courier New" w:cs="Courier New"/>
          <w:i/>
          <w:iCs/>
        </w:rPr>
        <w:t>, cu modificările şi completările ulterioare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|5. Număr  |       Motivul respingerii       |    Departajate pe domenii de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|total de  |                                 |    interes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|solicitări|_________________________________|_________________________________|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|respinse  |Exceptate,|Informaţii |Alte      |Utilizarea | A| B| C| D|Altele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|conform   |inexistente|motive (cu|banilor    |  |  |  |  |(se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|legii     |           |precizarea|publici    |  |  |  |  |precizea-|</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|acestora) |(contracte,|  |  |  |  |ză care)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          |investiţii,|  |  |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          |cheltuieli |  |  |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          |etc.)      |  |  |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          |           |  |  |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5.1 Informaţiile solicitate nefurnizate pentru motivul exceptării acestora conform legii: (enumerarea numelor documentelor/informaţiilor solicitate):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6. Reclamaţii administrative şi plângeri în instanţă</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6.1. Numărul de reclamaţii           | 6.2. Numărul de plângeri în instanţă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administrative la adresa instituţiei | la adresa instituţiei în baza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publice în baza </w:t>
      </w:r>
      <w:r>
        <w:rPr>
          <w:rFonts w:ascii="Courier New" w:hAnsi="Courier New" w:cs="Courier New"/>
          <w:i/>
          <w:iCs/>
          <w:color w:val="008000"/>
          <w:u w:val="single"/>
        </w:rPr>
        <w:t>Legii nr. 544/2001</w:t>
      </w:r>
      <w:r>
        <w:rPr>
          <w:rFonts w:ascii="Courier New" w:hAnsi="Courier New" w:cs="Courier New"/>
          <w:i/>
          <w:iCs/>
        </w:rPr>
        <w:t xml:space="preserve">,  | </w:t>
      </w:r>
      <w:r>
        <w:rPr>
          <w:rFonts w:ascii="Courier New" w:hAnsi="Courier New" w:cs="Courier New"/>
          <w:i/>
          <w:iCs/>
          <w:color w:val="008000"/>
          <w:u w:val="single"/>
        </w:rPr>
        <w:t>Legii nr. 544/2001</w:t>
      </w:r>
      <w:r>
        <w:rPr>
          <w:rFonts w:ascii="Courier New" w:hAnsi="Courier New" w:cs="Courier New"/>
          <w:i/>
          <w:iCs/>
        </w:rPr>
        <w:t>, cu modificările şi|</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cu modificările şi completările      | completările ulterioare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ulterioare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|Soluţionate|Respinse|În curs de |Total|Soluţionate|Respinse|În curs de |Total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|favorabil  |        |soluţionare|     |favorabil  |        |soluţionare|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     |           |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7. Managementul procesului de comunicare a informaţiilor de interes public</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7.1. Costuri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Costuri totale    | Sume încasate   | Contravaloarea| Care este documentul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de funcţionare ale| din serviciul de| serviciului de| care stă la baza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compartimentului  | copiere         | copiere       | stabilirii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(lei/pagină)  | contravalorii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 serviciului de copiere?|</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                 |               |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7.2. Creşterea eficienţei accesului la informaţii de interes public</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 Instituţia dumneavoastră deţine un punct de informare/bibliotecă virtuală în care sunt publicate seturi de date de interes public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Da</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Nu</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b) Enumeraţi punctele pe care le consideraţi necesar a fi îmbunătăţite la nivelul instituţiei dumneavoastră pentru creşterea eficienţei procesului de asigurare a accesului la informaţii de interes public:</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c) Enumeraţi măsurile luate pentru îmbunătăţirea procesului de asigurare a accesului la informaţii de interes public:</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5056A2" w:rsidRDefault="005056A2" w:rsidP="005056A2">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rPr>
        <w:t>|______________________________________________________________________________|</w:t>
      </w:r>
    </w:p>
    <w:p w:rsidR="005056A2" w:rsidRDefault="005056A2" w:rsidP="005056A2">
      <w:pPr>
        <w:autoSpaceDE w:val="0"/>
        <w:autoSpaceDN w:val="0"/>
        <w:adjustRightInd w:val="0"/>
        <w:spacing w:after="0" w:line="240" w:lineRule="auto"/>
        <w:rPr>
          <w:rFonts w:ascii="Times New Roman" w:hAnsi="Times New Roman" w:cs="Times New Roman"/>
          <w:sz w:val="28"/>
          <w:szCs w:val="28"/>
        </w:rPr>
      </w:pPr>
    </w:p>
    <w:p w:rsidR="005056A2" w:rsidRDefault="005056A2" w:rsidP="00505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F3C61" w:rsidRDefault="005056A2" w:rsidP="005056A2">
      <w:r>
        <w:rPr>
          <w:rFonts w:ascii="Times New Roman" w:hAnsi="Times New Roman" w:cs="Times New Roman"/>
          <w:sz w:val="28"/>
          <w:szCs w:val="28"/>
        </w:rPr>
        <w:t xml:space="preserve">                              ---------------</w:t>
      </w:r>
    </w:p>
    <w:sectPr w:rsidR="005F3C61" w:rsidSect="005F3C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56A2"/>
    <w:rsid w:val="005056A2"/>
    <w:rsid w:val="005F3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12324</Words>
  <Characters>70252</Characters>
  <Application>Microsoft Office Word</Application>
  <DocSecurity>0</DocSecurity>
  <Lines>585</Lines>
  <Paragraphs>164</Paragraphs>
  <ScaleCrop>false</ScaleCrop>
  <Company/>
  <LinksUpToDate>false</LinksUpToDate>
  <CharactersWithSpaces>82412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PowerUser</dc:creator>
  <cp:lastModifiedBy>PowerUser</cp:lastModifiedBy>
  <cp:revision>1</cp:revision>
  <dcterms:created xsi:type="dcterms:W3CDTF">2016-12-27T13:12:00Z</dcterms:created>
  <dcterms:modified xsi:type="dcterms:W3CDTF">2016-12-27T13:12:00Z</dcterms:modified>
</cp:coreProperties>
</file>